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42BC5" w:rsidRPr="00B42BC5" w:rsidTr="00DD642A">
        <w:tc>
          <w:tcPr>
            <w:tcW w:w="4785" w:type="dxa"/>
          </w:tcPr>
          <w:p w:rsidR="00B42BC5" w:rsidRPr="00B42BC5" w:rsidRDefault="00B42BC5" w:rsidP="00B42BC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994602" w:rsidRDefault="00B42BC5" w:rsidP="00B42BC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Утверждено </w:t>
            </w:r>
          </w:p>
          <w:p w:rsidR="00B42BC5" w:rsidRPr="00B42BC5" w:rsidRDefault="00B42BC5" w:rsidP="00B42BC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протоколом заседания Общественного совета </w:t>
            </w:r>
          </w:p>
          <w:p w:rsidR="00B42BC5" w:rsidRPr="00B42BC5" w:rsidRDefault="00B42BC5" w:rsidP="00B42BC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при министерстве </w:t>
            </w:r>
            <w:proofErr w:type="gramStart"/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социально-демографической</w:t>
            </w:r>
            <w:proofErr w:type="gramEnd"/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 и семейной </w:t>
            </w:r>
          </w:p>
          <w:p w:rsidR="00B42BC5" w:rsidRPr="00B42BC5" w:rsidRDefault="00B42BC5" w:rsidP="00B42BC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политики Самарской области </w:t>
            </w:r>
          </w:p>
          <w:p w:rsidR="00B42BC5" w:rsidRPr="00B42BC5" w:rsidRDefault="00B42BC5" w:rsidP="00B42BC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B42BC5" w:rsidRPr="00B42BC5" w:rsidRDefault="00B42BC5" w:rsidP="00B42BC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№1</w:t>
            </w:r>
            <w:r w:rsidRPr="008C563A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</w:t>
            </w: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 от 1</w:t>
            </w:r>
            <w:r w:rsidRPr="008C563A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</w:t>
            </w:r>
            <w:r w:rsidRPr="00B42BC5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.12.201</w:t>
            </w:r>
            <w:r w:rsidRPr="008C563A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6</w:t>
            </w:r>
          </w:p>
        </w:tc>
      </w:tr>
    </w:tbl>
    <w:p w:rsidR="00B42BC5" w:rsidRPr="00B42BC5" w:rsidRDefault="00B42BC5" w:rsidP="00B42BC5">
      <w:pPr>
        <w:widowControl/>
        <w:tabs>
          <w:tab w:val="left" w:pos="10923"/>
        </w:tabs>
        <w:suppressAutoHyphens w:val="0"/>
        <w:autoSpaceDE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ИТОГОВЫЙ РЕЙТИНГ ОРГАНИЗАЦИЙ </w:t>
      </w: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СОЦИАЛЬНОГО ОБСЛУЖИВАНИЯ </w:t>
      </w: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НАСЕЛЕНИЯ САМАРСКОЙ ОБЛАСТИ, </w:t>
      </w: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gramStart"/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СФОРМИРОВАННЫЙ</w:t>
      </w:r>
      <w:proofErr w:type="gramEnd"/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НА ОСНОВАНИИ </w:t>
      </w: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ПРОВЕДЕННОЙ НЕЗАВИСИМОЙ ОЦЕНКИ КАЧЕСТВА ОКАЗАНИЯ УСЛУГ </w:t>
      </w: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ОРГАНИЗАЦИЯМИ </w:t>
      </w:r>
      <w:proofErr w:type="gramStart"/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СОЦИАЛЬНОГО</w:t>
      </w:r>
      <w:proofErr w:type="gramEnd"/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</w:t>
      </w: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ОБСЛУЖИВАНИЯ </w:t>
      </w:r>
    </w:p>
    <w:p w:rsidR="00B42BC5" w:rsidRPr="00B42BC5" w:rsidRDefault="00B42BC5" w:rsidP="00B42BC5">
      <w:pPr>
        <w:widowControl/>
        <w:suppressAutoHyphens w:val="0"/>
        <w:autoSpaceDE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ЗА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6</w:t>
      </w:r>
      <w:r w:rsidRPr="00B42BC5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ГОД</w:t>
      </w:r>
    </w:p>
    <w:p w:rsidR="00B42BC5" w:rsidRDefault="0097630A" w:rsidP="00B42BC5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Рейтинг организаций</w:t>
      </w:r>
      <w:r w:rsidRPr="0068231C">
        <w:rPr>
          <w:rFonts w:ascii="Times New Roman" w:hAnsi="Times New Roman"/>
          <w:b/>
          <w:bCs/>
          <w:sz w:val="28"/>
          <w:szCs w:val="28"/>
        </w:rPr>
        <w:t xml:space="preserve"> социального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обслуживания Самарской области</w:t>
      </w:r>
    </w:p>
    <w:p w:rsidR="0097630A" w:rsidRDefault="0097630A" w:rsidP="00B42BC5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(организация-оператор ООО «Межрегиональный Маркетинговый центр «Иваново» (Ивановская область)</w:t>
      </w:r>
      <w:proofErr w:type="gramEnd"/>
    </w:p>
    <w:p w:rsidR="006E4D7D" w:rsidRDefault="006E4D7D" w:rsidP="00B42BC5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521"/>
        <w:gridCol w:w="1666"/>
        <w:gridCol w:w="2127"/>
      </w:tblGrid>
      <w:tr w:rsidR="006E4D7D" w:rsidTr="001F35AE">
        <w:trPr>
          <w:tblHeader/>
        </w:trPr>
        <w:tc>
          <w:tcPr>
            <w:tcW w:w="6521" w:type="dxa"/>
          </w:tcPr>
          <w:p w:rsidR="006E4D7D" w:rsidRPr="001F35AE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F35AE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организации социального обслуживания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в рейтинге 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Интегральный показатель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1F35AE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«</w:t>
            </w:r>
            <w:proofErr w:type="spellStart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Большеглушицкий</w:t>
            </w:r>
            <w:proofErr w:type="spellEnd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реабилитационный центр для детей и подростков с ограниченными возможностями».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9,87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учреждение Самарской области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9,61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учреждение Самарской области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Кошкинский</w:t>
            </w:r>
            <w:proofErr w:type="spellEnd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9,58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354008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Самарской </w:t>
            </w: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области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9,55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бюджетное учреждение Самарской области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Хворостянский</w:t>
            </w:r>
            <w:proofErr w:type="spellEnd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пансионат для ветеранов войны и труда (дом-интернат для престарелых и инвалидов)»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9,54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учреждение Самарской области  «Социально-оздоровительный центр «Преодоление»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9,54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учреждение Самарской области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9,5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казенное учреждение Самарской области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«Красноярский социально-реабилитационный центр для несовершеннолетних «Феникс»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9,47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6E4D7D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казенное учреждение Самарской области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«Социально-реабилитационный центр для несовершеннолетних «Огонек»</w:t>
            </w:r>
          </w:p>
        </w:tc>
        <w:tc>
          <w:tcPr>
            <w:tcW w:w="1666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E4D7D" w:rsidRDefault="006E4D7D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9,45</w:t>
            </w:r>
          </w:p>
        </w:tc>
      </w:tr>
      <w:tr w:rsidR="006E4D7D" w:rsidTr="001F35AE">
        <w:tc>
          <w:tcPr>
            <w:tcW w:w="6521" w:type="dxa"/>
          </w:tcPr>
          <w:p w:rsidR="006E4D7D" w:rsidRPr="001F35AE" w:rsidRDefault="001727A4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«Центр помощи детям, оставшимся без попечения родителей «Единство» городского округа Тольятти (коррекционный)»</w:t>
            </w:r>
          </w:p>
        </w:tc>
        <w:tc>
          <w:tcPr>
            <w:tcW w:w="1666" w:type="dxa"/>
          </w:tcPr>
          <w:p w:rsidR="006E4D7D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E4D7D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9,43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«Центр помощи детям, оставшимся без попечения родителей «Искра» городского округа Сызрань (коррекционный)»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9,43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казенное учреждение Самарской области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«Социально-реабилитационный центр для несовершеннолетних «Солнечный лучик»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9,41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354008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Самарской области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«Клявлинский пансионат для ветеранов труда (дом-интернат для престарелых и инвалидов)»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9,37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Самарской области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«Чапаевский пансионат для ветеранов труда (дом-интернат для престарелых и инвалидов)»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9,36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E069D4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9,34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бюджетное учреждение Самарской области «Реабилитационный центр для инвалидов «Доблесть»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9,33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E069D4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</w:t>
            </w:r>
            <w:r w:rsidR="00E069D4" w:rsidRPr="00E06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казенное учреждение здравоохранения</w:t>
            </w:r>
            <w:r w:rsidR="00E069D4"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69D4"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Самарской области</w:t>
            </w:r>
            <w:r w:rsidR="00E06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«Дом ребенка «Солнышко» специализированный»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9,3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учреждение Самарской области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9,28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1727A4" w:rsidP="00E069D4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казенное учреждение </w:t>
            </w:r>
            <w:r w:rsidR="00E06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Самарской области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«Реабилитационный центр для детей и подростков с ограниченными возможностями «</w:t>
            </w:r>
            <w:proofErr w:type="spellStart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Журавушка</w:t>
            </w:r>
            <w:proofErr w:type="spellEnd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6" w:type="dxa"/>
          </w:tcPr>
          <w:p w:rsidR="001727A4" w:rsidRDefault="001727A4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9,23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5C5893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казенное учреждение </w:t>
            </w:r>
            <w:r w:rsidRPr="005C5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здравоохранения Самарской области «Дом ребенка специализированный»</w:t>
            </w:r>
          </w:p>
        </w:tc>
        <w:tc>
          <w:tcPr>
            <w:tcW w:w="1666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9,23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583505" w:rsidP="0058350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«Социально-реабилитационный центр для несовершеннолетних «Наш дом»</w:t>
            </w:r>
          </w:p>
        </w:tc>
        <w:tc>
          <w:tcPr>
            <w:tcW w:w="1666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9,21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583505" w:rsidP="0058350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 бюджетное учреждение Самарской области «Реабилитационный центр для инвалидов вследствие психических заболеваний (Центр дневного пребывания граждан пожилого возраста и инвалидов) «Здоровье»</w:t>
            </w:r>
          </w:p>
        </w:tc>
        <w:tc>
          <w:tcPr>
            <w:tcW w:w="1666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9,21</w:t>
            </w:r>
          </w:p>
        </w:tc>
      </w:tr>
      <w:tr w:rsidR="001727A4" w:rsidTr="001F35AE">
        <w:tc>
          <w:tcPr>
            <w:tcW w:w="6521" w:type="dxa"/>
          </w:tcPr>
          <w:p w:rsidR="001727A4" w:rsidRPr="001F35AE" w:rsidRDefault="00583505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«Комплексный центр социального обслуживания населения «Жемчужина» городского округа Сызрань»</w:t>
            </w:r>
          </w:p>
        </w:tc>
        <w:tc>
          <w:tcPr>
            <w:tcW w:w="1666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1727A4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9,2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83505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«Центр помощи детям, оставшимся без попечения родителей «Созвездие» городского округа Тольятти (коррекционный)»</w:t>
            </w:r>
          </w:p>
        </w:tc>
        <w:tc>
          <w:tcPr>
            <w:tcW w:w="1666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9,2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83505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666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9,19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83505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учреждение Самарской области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«Алексеевский пансионат для ветеранов войны и труда (дом-интернат для престарелых и инвалидов)»</w:t>
            </w:r>
          </w:p>
        </w:tc>
        <w:tc>
          <w:tcPr>
            <w:tcW w:w="1666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9,18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83505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Самарской </w:t>
            </w: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области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«Реабилитационный центр для инвалидов «Самарский»</w:t>
            </w:r>
          </w:p>
        </w:tc>
        <w:tc>
          <w:tcPr>
            <w:tcW w:w="1666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7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9,17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83505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казенное учреждение Самарской области</w:t>
            </w: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«Тольяттинский социальный приют </w:t>
            </w:r>
            <w:r w:rsidR="009E3479" w:rsidRPr="009E34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детей и подростков</w:t>
            </w:r>
            <w:r w:rsidR="009E3479"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«Дельфин»</w:t>
            </w:r>
          </w:p>
        </w:tc>
        <w:tc>
          <w:tcPr>
            <w:tcW w:w="1666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9,1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83505" w:rsidP="00E069D4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казенное учреждение </w:t>
            </w:r>
            <w:r w:rsidR="00E06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Самарской области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«Реабилитационный центр для детей и подростков с ограниченными возможностями «</w:t>
            </w:r>
            <w:proofErr w:type="spellStart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Варрель</w:t>
            </w:r>
            <w:proofErr w:type="spellEnd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6" w:type="dxa"/>
          </w:tcPr>
          <w:p w:rsidR="00583505" w:rsidRDefault="00583505" w:rsidP="0058350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9,1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83505" w:rsidP="00583505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</w:t>
            </w:r>
            <w:r w:rsidRPr="001F35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бюджетное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«Приволжский молодежный пансионат для инвалидов (психоневрологический интернат)»</w:t>
            </w:r>
          </w:p>
        </w:tc>
        <w:tc>
          <w:tcPr>
            <w:tcW w:w="1666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9,02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83505" w:rsidP="00590A1C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казенное учреждение Самарской области  «Реабилитационный центр для детей и подростков с ограниченными возможностями «Виктория»</w:t>
            </w:r>
            <w:r w:rsidR="00590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 Тольятти»</w:t>
            </w:r>
          </w:p>
        </w:tc>
        <w:tc>
          <w:tcPr>
            <w:tcW w:w="1666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8,87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590A1C" w:rsidP="00590A1C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590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осударственное казенное учреждение Самарской области</w:t>
            </w:r>
            <w:r w:rsidRPr="00590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«Областной центр помощи детям, оставшимся без попечения родителей»</w:t>
            </w:r>
          </w:p>
        </w:tc>
        <w:tc>
          <w:tcPr>
            <w:tcW w:w="1666" w:type="dxa"/>
          </w:tcPr>
          <w:p w:rsidR="00583505" w:rsidRDefault="00583505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583505" w:rsidRDefault="001F35AE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8,73</w:t>
            </w:r>
          </w:p>
        </w:tc>
      </w:tr>
      <w:tr w:rsidR="00583505" w:rsidTr="001F35AE">
        <w:tc>
          <w:tcPr>
            <w:tcW w:w="6521" w:type="dxa"/>
          </w:tcPr>
          <w:p w:rsidR="00583505" w:rsidRPr="001F35AE" w:rsidRDefault="001F35AE" w:rsidP="006E4D7D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бюджетное учреждение Самарской области «</w:t>
            </w:r>
            <w:proofErr w:type="spellStart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молодёжный пансионат для инвалидов (психоневрологический интернат)»</w:t>
            </w:r>
          </w:p>
        </w:tc>
        <w:tc>
          <w:tcPr>
            <w:tcW w:w="1666" w:type="dxa"/>
          </w:tcPr>
          <w:p w:rsidR="00583505" w:rsidRDefault="001F35AE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583505" w:rsidRDefault="001F35AE" w:rsidP="00B42BC5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8,67</w:t>
            </w:r>
          </w:p>
        </w:tc>
      </w:tr>
    </w:tbl>
    <w:p w:rsidR="006E4D7D" w:rsidRDefault="006E4D7D" w:rsidP="00B42BC5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42E" w:rsidRDefault="00D2142E" w:rsidP="00D2142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42E" w:rsidRDefault="00D2142E" w:rsidP="00D2142E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Рейтинг организаций</w:t>
      </w:r>
      <w:r w:rsidRPr="0068231C">
        <w:rPr>
          <w:rFonts w:ascii="Times New Roman" w:hAnsi="Times New Roman"/>
          <w:b/>
          <w:bCs/>
          <w:sz w:val="28"/>
          <w:szCs w:val="28"/>
          <w:lang w:val="ru-RU"/>
        </w:rPr>
        <w:t xml:space="preserve"> социального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обслуживания Самарской области</w:t>
      </w:r>
    </w:p>
    <w:p w:rsidR="00D2142E" w:rsidRDefault="00D2142E" w:rsidP="00D2142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(организаци</w:t>
      </w:r>
      <w:r w:rsidR="0097630A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>-оператор ООО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Самира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 (Саратовская область)</w:t>
      </w:r>
      <w:proofErr w:type="gramEnd"/>
    </w:p>
    <w:p w:rsidR="00DB5E7C" w:rsidRDefault="00DB5E7C" w:rsidP="00D2142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521"/>
        <w:gridCol w:w="1666"/>
        <w:gridCol w:w="2127"/>
      </w:tblGrid>
      <w:tr w:rsidR="00DB5E7C" w:rsidTr="00DB5E7C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5E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666" w:type="dxa"/>
          </w:tcPr>
          <w:p w:rsidR="00DB5E7C" w:rsidRPr="00DB5E7C" w:rsidRDefault="00DB5E7C" w:rsidP="00E51F92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E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в рейтинге </w:t>
            </w:r>
          </w:p>
        </w:tc>
        <w:tc>
          <w:tcPr>
            <w:tcW w:w="2127" w:type="dxa"/>
          </w:tcPr>
          <w:p w:rsidR="00DB5E7C" w:rsidRPr="00DB5E7C" w:rsidRDefault="00DB5E7C" w:rsidP="00E51F92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E7C">
              <w:rPr>
                <w:rFonts w:ascii="Times New Roman" w:hAnsi="Times New Roman"/>
                <w:b/>
                <w:bCs/>
                <w:sz w:val="28"/>
                <w:szCs w:val="28"/>
              </w:rPr>
              <w:t>Интегральный показатель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граждан пожилого возраста и инвалидов муниципального района Красноярский»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9,80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граждан пожилого возраста и инвалидов муниципального района Безенчукский»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9,74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граждан пожилого возраста и инвалидов муниципального района Приволжский»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9,68</w:t>
            </w:r>
          </w:p>
        </w:tc>
      </w:tr>
      <w:tr w:rsidR="00DB5E7C" w:rsidTr="00DB5E7C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граждан пожилого возраста и инвалидов муниципального района Исаклинский»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9,65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 граждан пожилого возраста и инвалидов муниципального района Пестравский»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9,64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граждан пожилого возраста и инвалидов муниципального района Клявлинский»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9,64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Челно-Вершинский</w:t>
            </w:r>
            <w:proofErr w:type="spellEnd"/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9,62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граждан пожилого возраста и инвалидов г.о.  Чапаевск»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9,58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области« Центр социального обслуживания граждан пожилого возраста и инвалидов муниципального района Шенталинский»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9,58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казенное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социальной помощи семье и детям Самарского округа»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9,48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90A1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Хворостянский</w:t>
            </w:r>
            <w:proofErr w:type="spellEnd"/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9,46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«Южный пансионат для ветеранов труда (дом-интернат для престарелых и инвалидов)»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9,44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казенное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социальной помощи семье и детям Западного округа»</w:t>
            </w:r>
            <w:r w:rsidR="009E3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3479" w:rsidRPr="009E3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(г.о. Сызрань)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9,44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Большеглушицкий</w:t>
            </w:r>
            <w:proofErr w:type="spellEnd"/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9,40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</w:t>
            </w:r>
            <w:proofErr w:type="spellStart"/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Высокинский</w:t>
            </w:r>
            <w:proofErr w:type="spellEnd"/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9,40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DB5E7C" w:rsidP="003540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9,40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Самарской области «Центр социального обслуживания граждан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пожилого возраста и инвалидов муниципального района </w:t>
            </w:r>
            <w:proofErr w:type="spellStart"/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Елховский</w:t>
            </w:r>
            <w:proofErr w:type="spellEnd"/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9,38</w:t>
            </w:r>
          </w:p>
        </w:tc>
      </w:tr>
      <w:tr w:rsidR="00DB5E7C" w:rsidTr="008C563A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казенное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«Клявлинский социальный приют для детей и подростков «Надежда»</w:t>
            </w:r>
          </w:p>
        </w:tc>
        <w:tc>
          <w:tcPr>
            <w:tcW w:w="1666" w:type="dxa"/>
          </w:tcPr>
          <w:p w:rsidR="00DB5E7C" w:rsidRPr="00DB5E7C" w:rsidRDefault="00DB5E7C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B5E7C" w:rsidRPr="00DB5E7C" w:rsidRDefault="00DB5E7C" w:rsidP="008C56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9,38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</w:t>
            </w:r>
            <w:proofErr w:type="spellStart"/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Владимировский</w:t>
            </w:r>
            <w:proofErr w:type="spellEnd"/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9,36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казенное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диагностики и консультирования Самарской области»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9,36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9,34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граждан пожилого возраста и инвалидов муниципального района Красноармейский»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9,30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«Потаповский пансионат для инвалидов (психоневрологический интернат)»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9,28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казенное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«Комплексный центр социального обслуживания населения «Ровесник» (г.о. Самара).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9,26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социального обслуживания граждан пожилого возраста и инвалидов муниципального района Камышлинский»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9,20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бюджетное 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Самарской области «Центр социального обслуживания граждан пожилого возраста и инвалидов муниципального района </w:t>
            </w:r>
            <w:proofErr w:type="spellStart"/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Кошкинский</w:t>
            </w:r>
            <w:proofErr w:type="spellEnd"/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9,14</w:t>
            </w:r>
          </w:p>
        </w:tc>
      </w:tr>
      <w:tr w:rsidR="00DB5E7C" w:rsidTr="005F757F">
        <w:tc>
          <w:tcPr>
            <w:tcW w:w="6521" w:type="dxa"/>
            <w:vAlign w:val="center"/>
          </w:tcPr>
          <w:p w:rsidR="00DB5E7C" w:rsidRPr="00DB5E7C" w:rsidRDefault="005F757F" w:rsidP="005F7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казенное </w:t>
            </w:r>
            <w:r w:rsidRPr="00976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="00DB5E7C" w:rsidRPr="00DB5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«Центр социальной помощи семье и детям Центрального округа» (г.о. Тольятти)</w:t>
            </w:r>
          </w:p>
        </w:tc>
        <w:tc>
          <w:tcPr>
            <w:tcW w:w="1666" w:type="dxa"/>
          </w:tcPr>
          <w:p w:rsidR="00DB5E7C" w:rsidRPr="00DB5E7C" w:rsidRDefault="005F757F" w:rsidP="009F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B5E7C" w:rsidRPr="00DB5E7C" w:rsidRDefault="00DB5E7C" w:rsidP="005F7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9,04</w:t>
            </w:r>
          </w:p>
        </w:tc>
      </w:tr>
    </w:tbl>
    <w:p w:rsidR="00DB5E7C" w:rsidRPr="00D2142E" w:rsidRDefault="00DB5E7C" w:rsidP="00D2142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DB5E7C" w:rsidRPr="00D2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2E"/>
    <w:rsid w:val="000E103F"/>
    <w:rsid w:val="001727A4"/>
    <w:rsid w:val="001F35AE"/>
    <w:rsid w:val="00354008"/>
    <w:rsid w:val="00445AF0"/>
    <w:rsid w:val="00583505"/>
    <w:rsid w:val="00590A1C"/>
    <w:rsid w:val="005C5893"/>
    <w:rsid w:val="005F757F"/>
    <w:rsid w:val="006E4D7D"/>
    <w:rsid w:val="008C563A"/>
    <w:rsid w:val="0097630A"/>
    <w:rsid w:val="00994602"/>
    <w:rsid w:val="009C4AD1"/>
    <w:rsid w:val="009E3479"/>
    <w:rsid w:val="00B42BC5"/>
    <w:rsid w:val="00D2142E"/>
    <w:rsid w:val="00DB5E7C"/>
    <w:rsid w:val="00E069D4"/>
    <w:rsid w:val="00E63FFB"/>
    <w:rsid w:val="00F51882"/>
    <w:rsid w:val="00F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2142E"/>
    <w:pPr>
      <w:spacing w:after="120"/>
    </w:pPr>
    <w:rPr>
      <w:rFonts w:cs="Times New Roman"/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D2142E"/>
    <w:rPr>
      <w:rFonts w:ascii="Arial" w:eastAsia="Calibri" w:hAnsi="Arial" w:cs="Arial"/>
      <w:sz w:val="18"/>
      <w:szCs w:val="18"/>
      <w:lang w:eastAsia="zh-CN"/>
    </w:rPr>
  </w:style>
  <w:style w:type="character" w:customStyle="1" w:styleId="1">
    <w:name w:val="Основной текст Знак1"/>
    <w:basedOn w:val="a0"/>
    <w:link w:val="a3"/>
    <w:rsid w:val="00D2142E"/>
    <w:rPr>
      <w:rFonts w:ascii="Arial" w:eastAsia="Calibri" w:hAnsi="Arial" w:cs="Times New Roman"/>
      <w:sz w:val="18"/>
      <w:szCs w:val="18"/>
      <w:lang w:val="x-none" w:eastAsia="zh-CN"/>
    </w:rPr>
  </w:style>
  <w:style w:type="table" w:styleId="a5">
    <w:name w:val="Table Grid"/>
    <w:basedOn w:val="a1"/>
    <w:uiPriority w:val="59"/>
    <w:rsid w:val="00B4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AF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2142E"/>
    <w:pPr>
      <w:spacing w:after="120"/>
    </w:pPr>
    <w:rPr>
      <w:rFonts w:cs="Times New Roman"/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D2142E"/>
    <w:rPr>
      <w:rFonts w:ascii="Arial" w:eastAsia="Calibri" w:hAnsi="Arial" w:cs="Arial"/>
      <w:sz w:val="18"/>
      <w:szCs w:val="18"/>
      <w:lang w:eastAsia="zh-CN"/>
    </w:rPr>
  </w:style>
  <w:style w:type="character" w:customStyle="1" w:styleId="1">
    <w:name w:val="Основной текст Знак1"/>
    <w:basedOn w:val="a0"/>
    <w:link w:val="a3"/>
    <w:rsid w:val="00D2142E"/>
    <w:rPr>
      <w:rFonts w:ascii="Arial" w:eastAsia="Calibri" w:hAnsi="Arial" w:cs="Times New Roman"/>
      <w:sz w:val="18"/>
      <w:szCs w:val="18"/>
      <w:lang w:val="x-none" w:eastAsia="zh-CN"/>
    </w:rPr>
  </w:style>
  <w:style w:type="table" w:styleId="a5">
    <w:name w:val="Table Grid"/>
    <w:basedOn w:val="a1"/>
    <w:uiPriority w:val="59"/>
    <w:rsid w:val="00B4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AF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Белоголовцева Анна Станиславовна</dc:creator>
  <cp:lastModifiedBy>Белоголовцева Анна Станиславовна</cp:lastModifiedBy>
  <cp:revision>3</cp:revision>
  <cp:lastPrinted>2016-12-21T06:16:00Z</cp:lastPrinted>
  <dcterms:created xsi:type="dcterms:W3CDTF">2016-12-21T07:12:00Z</dcterms:created>
  <dcterms:modified xsi:type="dcterms:W3CDTF">2016-12-21T08:03:00Z</dcterms:modified>
</cp:coreProperties>
</file>