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4" w:rsidRPr="003C0B8D" w:rsidRDefault="00D106B4" w:rsidP="00E35C4E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B8D">
        <w:rPr>
          <w:rFonts w:ascii="Times New Roman" w:hAnsi="Times New Roman" w:cs="Times New Roman"/>
          <w:b/>
          <w:sz w:val="20"/>
          <w:szCs w:val="20"/>
        </w:rPr>
        <w:t>П</w:t>
      </w:r>
      <w:r w:rsidR="00041B3D" w:rsidRPr="003C0B8D">
        <w:rPr>
          <w:rFonts w:ascii="Times New Roman" w:hAnsi="Times New Roman" w:cs="Times New Roman"/>
          <w:b/>
          <w:sz w:val="20"/>
          <w:szCs w:val="20"/>
        </w:rPr>
        <w:t xml:space="preserve">лан </w:t>
      </w:r>
      <w:r w:rsidR="008B38B4" w:rsidRPr="003C0B8D">
        <w:rPr>
          <w:rFonts w:ascii="Times New Roman" w:hAnsi="Times New Roman" w:cs="Times New Roman"/>
          <w:b/>
          <w:sz w:val="20"/>
          <w:szCs w:val="20"/>
        </w:rPr>
        <w:t xml:space="preserve">социально-значимых </w:t>
      </w:r>
      <w:r w:rsidR="00041B3D" w:rsidRPr="003C0B8D">
        <w:rPr>
          <w:rFonts w:ascii="Times New Roman" w:hAnsi="Times New Roman" w:cs="Times New Roman"/>
          <w:b/>
          <w:sz w:val="20"/>
          <w:szCs w:val="20"/>
        </w:rPr>
        <w:t xml:space="preserve">мероприятий </w:t>
      </w:r>
    </w:p>
    <w:p w:rsidR="008B38B4" w:rsidRPr="003C0B8D" w:rsidRDefault="008B38B4" w:rsidP="00E35C4E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B8D">
        <w:rPr>
          <w:rFonts w:ascii="Times New Roman" w:hAnsi="Times New Roman" w:cs="Times New Roman"/>
          <w:b/>
          <w:sz w:val="20"/>
          <w:szCs w:val="20"/>
        </w:rPr>
        <w:t>ГКУ СО «</w:t>
      </w:r>
      <w:r w:rsidR="00E35C4E" w:rsidRPr="003C0B8D">
        <w:rPr>
          <w:rFonts w:ascii="Times New Roman" w:hAnsi="Times New Roman" w:cs="Times New Roman"/>
          <w:b/>
          <w:sz w:val="20"/>
          <w:szCs w:val="20"/>
        </w:rPr>
        <w:t>К</w:t>
      </w:r>
      <w:r w:rsidRPr="003C0B8D">
        <w:rPr>
          <w:rFonts w:ascii="Times New Roman" w:hAnsi="Times New Roman" w:cs="Times New Roman"/>
          <w:b/>
          <w:sz w:val="20"/>
          <w:szCs w:val="20"/>
        </w:rPr>
        <w:t>Ц</w:t>
      </w:r>
      <w:r w:rsidR="00E35C4E" w:rsidRPr="003C0B8D">
        <w:rPr>
          <w:rFonts w:ascii="Times New Roman" w:hAnsi="Times New Roman" w:cs="Times New Roman"/>
          <w:b/>
          <w:sz w:val="20"/>
          <w:szCs w:val="20"/>
        </w:rPr>
        <w:t>СОН</w:t>
      </w:r>
      <w:r w:rsidRPr="003C0B8D">
        <w:rPr>
          <w:rFonts w:ascii="Times New Roman" w:hAnsi="Times New Roman" w:cs="Times New Roman"/>
          <w:b/>
          <w:sz w:val="20"/>
          <w:szCs w:val="20"/>
        </w:rPr>
        <w:t xml:space="preserve"> Самарского округа» </w:t>
      </w:r>
    </w:p>
    <w:p w:rsidR="00AD487A" w:rsidRPr="003C0B8D" w:rsidRDefault="00041B3D" w:rsidP="00DB6B0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B8D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15498" w:rsidRPr="003C0B8D">
        <w:rPr>
          <w:rFonts w:ascii="Times New Roman" w:hAnsi="Times New Roman" w:cs="Times New Roman"/>
          <w:b/>
          <w:sz w:val="20"/>
          <w:szCs w:val="20"/>
        </w:rPr>
        <w:t>февраль</w:t>
      </w:r>
      <w:r w:rsidR="00F1716E" w:rsidRPr="003C0B8D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A8226B" w:rsidRPr="003C0B8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2126"/>
        <w:gridCol w:w="2411"/>
        <w:gridCol w:w="4109"/>
      </w:tblGrid>
      <w:tr w:rsidR="004051B1" w:rsidRPr="003C0B8D" w:rsidTr="00DE01C1">
        <w:tc>
          <w:tcPr>
            <w:tcW w:w="1986" w:type="dxa"/>
            <w:vAlign w:val="center"/>
          </w:tcPr>
          <w:p w:rsidR="004051B1" w:rsidRPr="003C0B8D" w:rsidRDefault="004051B1" w:rsidP="00E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6" w:type="dxa"/>
            <w:vAlign w:val="center"/>
          </w:tcPr>
          <w:p w:rsidR="004051B1" w:rsidRPr="003C0B8D" w:rsidRDefault="004051B1" w:rsidP="00E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2411" w:type="dxa"/>
            <w:vAlign w:val="center"/>
          </w:tcPr>
          <w:p w:rsidR="004051B1" w:rsidRPr="003C0B8D" w:rsidRDefault="004051B1" w:rsidP="00E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109" w:type="dxa"/>
            <w:vAlign w:val="center"/>
          </w:tcPr>
          <w:p w:rsidR="004051B1" w:rsidRPr="003C0B8D" w:rsidRDefault="004051B1" w:rsidP="003C0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2702FE" w:rsidRPr="003C0B8D" w:rsidTr="002702FE">
        <w:trPr>
          <w:trHeight w:val="2990"/>
        </w:trPr>
        <w:tc>
          <w:tcPr>
            <w:tcW w:w="1986" w:type="dxa"/>
            <w:vMerge w:val="restart"/>
            <w:vAlign w:val="center"/>
          </w:tcPr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Железнодорожное</w:t>
            </w:r>
          </w:p>
        </w:tc>
        <w:tc>
          <w:tcPr>
            <w:tcW w:w="2126" w:type="dxa"/>
            <w:vAlign w:val="center"/>
          </w:tcPr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Мориса Тореза, 8</w:t>
            </w:r>
          </w:p>
        </w:tc>
        <w:tc>
          <w:tcPr>
            <w:tcW w:w="2411" w:type="dxa"/>
            <w:vAlign w:val="center"/>
          </w:tcPr>
          <w:p w:rsidR="00B14626" w:rsidRPr="003C0B8D" w:rsidRDefault="00B1462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</w:p>
          <w:p w:rsidR="002702FE" w:rsidRPr="003C0B8D" w:rsidRDefault="002702F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«Значение цвета в нашей жизни»</w:t>
            </w:r>
          </w:p>
        </w:tc>
        <w:tc>
          <w:tcPr>
            <w:tcW w:w="4109" w:type="dxa"/>
            <w:vAlign w:val="center"/>
          </w:tcPr>
          <w:p w:rsidR="002702FE" w:rsidRPr="003C0B8D" w:rsidRDefault="002702F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и задачи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улучшение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-эмоционального чувства среди граждан пожилого возраста</w:t>
            </w:r>
          </w:p>
          <w:p w:rsidR="002702FE" w:rsidRPr="003C0B8D" w:rsidRDefault="002702F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инвалиды, состоящие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26BB6" w:rsidRPr="003C0B8D">
              <w:rPr>
                <w:rFonts w:ascii="Times New Roman" w:hAnsi="Times New Roman" w:cs="Times New Roman"/>
                <w:sz w:val="20"/>
                <w:szCs w:val="20"/>
              </w:rPr>
              <w:t>полустационаром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обслуживании и граждане пожилого возраста</w:t>
            </w:r>
          </w:p>
          <w:p w:rsidR="002702FE" w:rsidRPr="003C0B8D" w:rsidRDefault="002702F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арт-терапевтическое занятие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ознакомлением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 влиянием цвета на психическое, физическое и социальное здоровье</w:t>
            </w:r>
          </w:p>
          <w:p w:rsidR="002702FE" w:rsidRPr="003C0B8D" w:rsidRDefault="002702F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улучшение настроения участников мероприятия, обмен творческим опытом.</w:t>
            </w:r>
          </w:p>
        </w:tc>
      </w:tr>
      <w:tr w:rsidR="0005505E" w:rsidRPr="003C0B8D" w:rsidTr="00DE01C1">
        <w:tc>
          <w:tcPr>
            <w:tcW w:w="1986" w:type="dxa"/>
            <w:vMerge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Аэродромная, 9</w:t>
            </w:r>
          </w:p>
        </w:tc>
        <w:tc>
          <w:tcPr>
            <w:tcW w:w="2411" w:type="dxa"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«Стоит на страже Родины солдат»</w:t>
            </w:r>
            <w:r w:rsidR="004E3E9D" w:rsidRPr="003C0B8D">
              <w:rPr>
                <w:rFonts w:ascii="Times New Roman" w:hAnsi="Times New Roman" w:cs="Times New Roman"/>
                <w:sz w:val="20"/>
                <w:szCs w:val="20"/>
              </w:rPr>
              <w:t>, ко Дню защитника Отечества</w:t>
            </w:r>
          </w:p>
        </w:tc>
        <w:tc>
          <w:tcPr>
            <w:tcW w:w="4109" w:type="dxa"/>
            <w:vAlign w:val="center"/>
          </w:tcPr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и задачи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улучшение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-эмоционального чувства среди граждан пожилого возраста, поздравление ветеранов и участников ВОВ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инвалиды, состоящие на полустационарном обслуживании и граждане пожилого возраста</w:t>
            </w:r>
            <w:r w:rsidR="00426BB6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района.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литературно-музыкальная композиция творческого коллектива «Волжские сударушки»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создание праздничного настроения у граждан пожилого возраста</w:t>
            </w:r>
          </w:p>
        </w:tc>
      </w:tr>
      <w:tr w:rsidR="0005505E" w:rsidRPr="003C0B8D" w:rsidTr="00DE01C1">
        <w:tc>
          <w:tcPr>
            <w:tcW w:w="1986" w:type="dxa"/>
            <w:vMerge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Урицкого, 14</w:t>
            </w:r>
          </w:p>
        </w:tc>
        <w:tc>
          <w:tcPr>
            <w:tcW w:w="2411" w:type="dxa"/>
            <w:vAlign w:val="center"/>
          </w:tcPr>
          <w:p w:rsidR="0005505E" w:rsidRPr="003C0B8D" w:rsidRDefault="0005505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«Защитник Отечества»</w:t>
            </w:r>
            <w:r w:rsidR="00C850E5" w:rsidRPr="003C0B8D">
              <w:rPr>
                <w:rFonts w:ascii="Times New Roman" w:hAnsi="Times New Roman" w:cs="Times New Roman"/>
                <w:sz w:val="20"/>
                <w:szCs w:val="20"/>
              </w:rPr>
              <w:t>, ко Дню защитника Отечества</w:t>
            </w:r>
          </w:p>
        </w:tc>
        <w:tc>
          <w:tcPr>
            <w:tcW w:w="4109" w:type="dxa"/>
            <w:vAlign w:val="center"/>
          </w:tcPr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и задачи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поздравление ветеранов боевых действий и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несовершеннолетних-будущих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защитников Отечества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несовершеннолетние, получатели услуг центра</w:t>
            </w:r>
            <w:r w:rsidR="00426BB6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праздничное мероприятие в честь Дня защитника Отечества, с приглашением ветеранов боевых действий</w:t>
            </w:r>
          </w:p>
          <w:p w:rsidR="0005505E" w:rsidRPr="003C0B8D" w:rsidRDefault="0005505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укрепление патриотизма в среде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несо</w:t>
            </w:r>
            <w:proofErr w:type="gramStart"/>
            <w:r w:rsidR="00363BF3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ершеннолетних</w:t>
            </w:r>
            <w:proofErr w:type="spellEnd"/>
          </w:p>
        </w:tc>
      </w:tr>
      <w:tr w:rsidR="005847E3" w:rsidRPr="003C0B8D" w:rsidTr="00651CD2">
        <w:trPr>
          <w:trHeight w:val="2550"/>
        </w:trPr>
        <w:tc>
          <w:tcPr>
            <w:tcW w:w="1986" w:type="dxa"/>
            <w:vMerge w:val="restart"/>
            <w:vAlign w:val="center"/>
          </w:tcPr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</w:p>
        </w:tc>
        <w:tc>
          <w:tcPr>
            <w:tcW w:w="2126" w:type="dxa"/>
            <w:vAlign w:val="center"/>
          </w:tcPr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Победы, 168</w:t>
            </w:r>
          </w:p>
        </w:tc>
        <w:tc>
          <w:tcPr>
            <w:tcW w:w="2411" w:type="dxa"/>
            <w:vAlign w:val="center"/>
          </w:tcPr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Конкурс «Папа может…», ко Дню отца</w:t>
            </w:r>
          </w:p>
        </w:tc>
        <w:tc>
          <w:tcPr>
            <w:tcW w:w="4109" w:type="dxa"/>
            <w:vAlign w:val="center"/>
          </w:tcPr>
          <w:p w:rsidR="005847E3" w:rsidRPr="003C0B8D" w:rsidRDefault="005847E3" w:rsidP="003C0B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и задачи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C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представление детей об общенародном празднике, посвященном Вооруженным Силам России</w:t>
            </w:r>
          </w:p>
          <w:p w:rsidR="005847E3" w:rsidRPr="003C0B8D" w:rsidRDefault="005847E3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папы детей Кировского района.</w:t>
            </w:r>
          </w:p>
          <w:p w:rsidR="005847E3" w:rsidRPr="003C0B8D" w:rsidRDefault="005847E3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Концертная программа (игры, конкурсы, музыкальные номера). Подведение итогов конкурса (награждение пап)</w:t>
            </w:r>
          </w:p>
        </w:tc>
      </w:tr>
      <w:tr w:rsidR="005847E3" w:rsidRPr="003C0B8D" w:rsidTr="00651CD2">
        <w:trPr>
          <w:trHeight w:val="2550"/>
        </w:trPr>
        <w:tc>
          <w:tcPr>
            <w:tcW w:w="1986" w:type="dxa"/>
            <w:vMerge/>
            <w:vAlign w:val="center"/>
          </w:tcPr>
          <w:p w:rsidR="005847E3" w:rsidRPr="003C0B8D" w:rsidRDefault="005847E3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(Дата и время могут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изменится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Ташкентская</w:t>
            </w:r>
            <w:r w:rsidR="00E02ACC">
              <w:rPr>
                <w:rFonts w:ascii="Times New Roman" w:hAnsi="Times New Roman" w:cs="Times New Roman"/>
                <w:sz w:val="20"/>
                <w:szCs w:val="20"/>
              </w:rPr>
              <w:t>, 113-32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«Масленица»,</w:t>
            </w:r>
          </w:p>
          <w:p w:rsidR="005847E3" w:rsidRPr="003C0B8D" w:rsidRDefault="005847E3" w:rsidP="00584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традициям народных гуляний</w:t>
            </w:r>
          </w:p>
        </w:tc>
        <w:tc>
          <w:tcPr>
            <w:tcW w:w="4109" w:type="dxa"/>
            <w:vAlign w:val="center"/>
          </w:tcPr>
          <w:p w:rsidR="004120BE" w:rsidRPr="003C0B8D" w:rsidRDefault="004120B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новых социальных связей для полноценного общения.</w:t>
            </w:r>
          </w:p>
          <w:p w:rsidR="004120BE" w:rsidRPr="003C0B8D" w:rsidRDefault="004120B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пожилого возраста и инвалиды </w:t>
            </w:r>
            <w:r w:rsidR="000658FF" w:rsidRPr="003C0B8D">
              <w:rPr>
                <w:rFonts w:ascii="Times New Roman" w:hAnsi="Times New Roman" w:cs="Times New Roman"/>
                <w:sz w:val="20"/>
                <w:szCs w:val="20"/>
              </w:rPr>
              <w:t>Кировского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4120BE" w:rsidRPr="003C0B8D" w:rsidRDefault="004120B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программа на улице, раздача блинов, сжигание чучела</w:t>
            </w:r>
          </w:p>
          <w:p w:rsidR="005847E3" w:rsidRPr="003C0B8D" w:rsidRDefault="004120B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граждан к народным традициям.</w:t>
            </w:r>
          </w:p>
        </w:tc>
      </w:tr>
      <w:tr w:rsidR="008177C2" w:rsidRPr="003C0B8D" w:rsidTr="00DE01C1">
        <w:tc>
          <w:tcPr>
            <w:tcW w:w="1986" w:type="dxa"/>
            <w:vMerge w:val="restart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Красноглинское</w:t>
            </w:r>
          </w:p>
        </w:tc>
        <w:tc>
          <w:tcPr>
            <w:tcW w:w="2126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Мехзавод</w:t>
            </w:r>
            <w:proofErr w:type="spellEnd"/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-л 13, д. 13</w:t>
            </w:r>
          </w:p>
        </w:tc>
        <w:tc>
          <w:tcPr>
            <w:tcW w:w="2411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  <w:r w:rsidR="00C850E5" w:rsidRPr="003C0B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0E5" w:rsidRPr="003C0B8D" w:rsidRDefault="00C850E5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традициям народных гуляний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популяризация Масленичных гуляний традиций, народного творчества, создание праздничного настроения, реализация творческого потенциала детей дошкольного возраста.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 с детьми в возрасте 3-7 лет</w:t>
            </w:r>
            <w:r w:rsidR="00124B5F" w:rsidRPr="003C0B8D">
              <w:rPr>
                <w:rFonts w:ascii="Times New Roman" w:hAnsi="Times New Roman" w:cs="Times New Roman"/>
                <w:sz w:val="20"/>
                <w:szCs w:val="20"/>
              </w:rPr>
              <w:t>, посещающих группы кратковременного пребывания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игровая программа, чаепитие.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позволит подробнее познакомиться с традициями Масленичных гуляний, объединить людей, создать праздничное настроение</w:t>
            </w:r>
          </w:p>
        </w:tc>
      </w:tr>
      <w:tr w:rsidR="008177C2" w:rsidRPr="003C0B8D" w:rsidTr="00DE01C1">
        <w:tc>
          <w:tcPr>
            <w:tcW w:w="1986" w:type="dxa"/>
            <w:vMerge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Мехзавод</w:t>
            </w:r>
            <w:proofErr w:type="spellEnd"/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-л 13, д. 13</w:t>
            </w:r>
          </w:p>
        </w:tc>
        <w:tc>
          <w:tcPr>
            <w:tcW w:w="2411" w:type="dxa"/>
            <w:vAlign w:val="center"/>
          </w:tcPr>
          <w:p w:rsidR="00C850E5" w:rsidRPr="003C0B8D" w:rsidRDefault="00C850E5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Творческий мастер-класс</w:t>
            </w:r>
          </w:p>
          <w:p w:rsidR="008177C2" w:rsidRPr="003C0B8D" w:rsidRDefault="00C850E5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7C2" w:rsidRPr="003C0B8D">
              <w:rPr>
                <w:rFonts w:ascii="Times New Roman" w:hAnsi="Times New Roman" w:cs="Times New Roman"/>
                <w:sz w:val="20"/>
                <w:szCs w:val="20"/>
              </w:rPr>
              <w:t>«День Святого Валентина»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приуроченный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ко Дню Святого Валентина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знания учащихся о праздновании дня Святого Валентина; </w:t>
            </w:r>
            <w:r w:rsidR="000C7087" w:rsidRPr="003C0B8D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ать худ</w:t>
            </w:r>
            <w:r w:rsidR="000C7087" w:rsidRPr="003C0B8D">
              <w:rPr>
                <w:rFonts w:ascii="Times New Roman" w:hAnsi="Times New Roman" w:cs="Times New Roman"/>
                <w:sz w:val="20"/>
                <w:szCs w:val="20"/>
              </w:rPr>
              <w:t>ожественный и эстетический вкус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 с детьми с ОВ</w:t>
            </w:r>
            <w:r w:rsidR="00124B5F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 Красноглинского района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мастер-класс по изготовлению сувенира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позволит подробнее познакомиться с историей празднования Дня Святого Валентина; дети с ОВ продолжат учиться работать по образцу, внося элементы творчества.</w:t>
            </w:r>
          </w:p>
        </w:tc>
      </w:tr>
      <w:tr w:rsidR="008177C2" w:rsidRPr="003C0B8D" w:rsidTr="00DE01C1">
        <w:tc>
          <w:tcPr>
            <w:tcW w:w="1986" w:type="dxa"/>
            <w:vMerge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Мехзавод</w:t>
            </w:r>
            <w:proofErr w:type="spellEnd"/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-л 2, д. 16</w:t>
            </w:r>
          </w:p>
        </w:tc>
        <w:tc>
          <w:tcPr>
            <w:tcW w:w="2411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«Масленичные гуляния»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традициям народных гуляний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популяризация Масленичных гуляний традиций, народного творчества, создание праздничного настроения, реализация творческого потенциала пожилых людей.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пожилого возраста</w:t>
            </w:r>
            <w:r w:rsidR="00D62122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Красноглинского района.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справка о народных традициях Масленичных гуляний, игровая программа с элементами фольклорного творчества.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позволит подробнее познакомиться с традициями Масленичных гуляний, объединить людей, создать праздничное настроение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7C2" w:rsidRPr="003C0B8D" w:rsidTr="00DE01C1">
        <w:tc>
          <w:tcPr>
            <w:tcW w:w="1986" w:type="dxa"/>
            <w:vMerge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Мехзавод</w:t>
            </w:r>
            <w:proofErr w:type="spellEnd"/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-л 2, д. 16</w:t>
            </w:r>
          </w:p>
        </w:tc>
        <w:tc>
          <w:tcPr>
            <w:tcW w:w="2411" w:type="dxa"/>
            <w:vAlign w:val="center"/>
          </w:tcPr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«Вперёд, заре навстречу»</w:t>
            </w:r>
          </w:p>
          <w:p w:rsidR="008177C2" w:rsidRPr="003C0B8D" w:rsidRDefault="008177C2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100-летию Советской армии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способствует  патриотическому подъему, активизирует интерес к истории страны, воспитывает уважение к ветеранам.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пожилого 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</w:t>
            </w:r>
            <w:r w:rsidR="00D62122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Красноглинского района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справка о событиях 1918 года. Музыкальная программа по соответствующей тематике.</w:t>
            </w:r>
          </w:p>
          <w:p w:rsidR="008177C2" w:rsidRPr="003C0B8D" w:rsidRDefault="008177C2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позволит оказать должное внимание к пожилым людям, их жизненному опыту, объединить людей разных возрастов.</w:t>
            </w:r>
          </w:p>
        </w:tc>
      </w:tr>
      <w:tr w:rsidR="002C06CE" w:rsidRPr="003C0B8D" w:rsidTr="00DE01C1">
        <w:tc>
          <w:tcPr>
            <w:tcW w:w="1986" w:type="dxa"/>
            <w:vMerge w:val="restart"/>
            <w:vAlign w:val="center"/>
          </w:tcPr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Куйбышевское</w:t>
            </w:r>
          </w:p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6CE" w:rsidRPr="003C0B8D" w:rsidRDefault="002C06C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Фасадная, 17А</w:t>
            </w:r>
          </w:p>
        </w:tc>
        <w:tc>
          <w:tcPr>
            <w:tcW w:w="2411" w:type="dxa"/>
            <w:vAlign w:val="center"/>
          </w:tcPr>
          <w:p w:rsidR="002C06CE" w:rsidRPr="003C0B8D" w:rsidRDefault="002C06CE" w:rsidP="00EA29D6">
            <w:pPr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«Держава армией сильна», ко Дню защитника Отечества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патриотизма и уважения к Российской армии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семьи, состоящие на сопровождении в центре.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 рассказ об истории праздника и великих русских полководцах;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-викторина, посвященная военной тематике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у детей готовность к защите Отечества.</w:t>
            </w:r>
          </w:p>
        </w:tc>
      </w:tr>
      <w:tr w:rsidR="002C06CE" w:rsidRPr="003C0B8D" w:rsidTr="00DE01C1">
        <w:tc>
          <w:tcPr>
            <w:tcW w:w="1986" w:type="dxa"/>
            <w:vMerge/>
            <w:vAlign w:val="center"/>
          </w:tcPr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Пугачевский тракт, 57</w:t>
            </w:r>
          </w:p>
        </w:tc>
        <w:tc>
          <w:tcPr>
            <w:tcW w:w="2411" w:type="dxa"/>
            <w:vAlign w:val="center"/>
          </w:tcPr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«Масленица»,</w:t>
            </w:r>
          </w:p>
          <w:p w:rsidR="002C06CE" w:rsidRPr="003C0B8D" w:rsidRDefault="002C06CE" w:rsidP="000658FF">
            <w:pPr>
              <w:ind w:righ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традициям народных гуляний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Сохранение народных традиций. Организация досуга людей пожилого возраста и семей, находящихся в ТЖС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люди пожилого возраста Куйбышевского </w:t>
            </w:r>
            <w:proofErr w:type="spellStart"/>
            <w:r w:rsidRPr="003C0B8D">
              <w:rPr>
                <w:rFonts w:ascii="Times New Roman" w:hAnsi="Times New Roman"/>
                <w:sz w:val="20"/>
                <w:szCs w:val="20"/>
              </w:rPr>
              <w:t>райна</w:t>
            </w:r>
            <w:proofErr w:type="spellEnd"/>
            <w:r w:rsidRPr="003C0B8D">
              <w:rPr>
                <w:rFonts w:ascii="Times New Roman" w:hAnsi="Times New Roman"/>
                <w:sz w:val="20"/>
                <w:szCs w:val="20"/>
              </w:rPr>
              <w:t>, семьи, находящиеся на сопровождении в центре.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sz w:val="20"/>
                <w:szCs w:val="20"/>
              </w:rPr>
              <w:t xml:space="preserve">-исполнение хоровых </w:t>
            </w:r>
            <w:proofErr w:type="spellStart"/>
            <w:r w:rsidRPr="003C0B8D">
              <w:rPr>
                <w:rFonts w:ascii="Times New Roman" w:hAnsi="Times New Roman"/>
                <w:sz w:val="20"/>
                <w:szCs w:val="20"/>
              </w:rPr>
              <w:t>фолклерных</w:t>
            </w:r>
            <w:proofErr w:type="spellEnd"/>
            <w:r w:rsidRPr="003C0B8D">
              <w:rPr>
                <w:rFonts w:ascii="Times New Roman" w:hAnsi="Times New Roman"/>
                <w:sz w:val="20"/>
                <w:szCs w:val="20"/>
              </w:rPr>
              <w:t xml:space="preserve"> песен, дань народным традициям;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sz w:val="20"/>
                <w:szCs w:val="20"/>
              </w:rPr>
              <w:t>-театрализованное действо с играми и викторинами, творчество;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-угощение блинами, приготовленными участниками мероприятия.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уважения к укладу жизни, быту, обычаям предков, чувства общности со своими истоками и гордости за них.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6CE" w:rsidRPr="003C0B8D" w:rsidTr="00DE01C1">
        <w:tc>
          <w:tcPr>
            <w:tcW w:w="1986" w:type="dxa"/>
            <w:vMerge/>
            <w:vAlign w:val="center"/>
          </w:tcPr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06CE" w:rsidRPr="003C0B8D" w:rsidRDefault="002C06CE" w:rsidP="002C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  <w:p w:rsidR="002C06CE" w:rsidRPr="003C0B8D" w:rsidRDefault="002C06CE" w:rsidP="002C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C06CE" w:rsidRPr="003C0B8D" w:rsidRDefault="002C06CE" w:rsidP="002C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Пугачевский тракт, 57</w:t>
            </w:r>
          </w:p>
        </w:tc>
        <w:tc>
          <w:tcPr>
            <w:tcW w:w="2411" w:type="dxa"/>
            <w:vAlign w:val="center"/>
          </w:tcPr>
          <w:p w:rsidR="002C06CE" w:rsidRPr="003C0B8D" w:rsidRDefault="002C06CE" w:rsidP="0006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защитника Отечества»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b/>
                <w:sz w:val="20"/>
                <w:szCs w:val="20"/>
              </w:rPr>
              <w:t>Цель мероприятия</w:t>
            </w:r>
            <w:r w:rsidR="005B6F3B" w:rsidRPr="003C0B8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B6F3B" w:rsidRPr="003C0B8D">
              <w:rPr>
                <w:rFonts w:ascii="Times New Roman" w:hAnsi="Times New Roman"/>
                <w:sz w:val="20"/>
                <w:szCs w:val="20"/>
              </w:rPr>
              <w:t xml:space="preserve"> создание благоприятной обстановки для общения, популяризация бережного отношения к историческому наследию России.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пожилые мужчины, в том числе Ветераны Великой Отечественной Войны</w:t>
            </w:r>
            <w:r w:rsidR="005B6F3B" w:rsidRPr="003C0B8D">
              <w:rPr>
                <w:rFonts w:ascii="Times New Roman" w:hAnsi="Times New Roman"/>
                <w:sz w:val="20"/>
                <w:szCs w:val="20"/>
              </w:rPr>
              <w:t xml:space="preserve"> Куйбышевского района, получающие услуги в центре.</w:t>
            </w: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06CE" w:rsidRPr="003C0B8D" w:rsidRDefault="002C06CE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sz w:val="20"/>
                <w:szCs w:val="20"/>
              </w:rPr>
              <w:t>-история создания праздника;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- праздничный концерт;</w:t>
            </w:r>
          </w:p>
          <w:p w:rsidR="002C06CE" w:rsidRPr="003C0B8D" w:rsidRDefault="002C06CE" w:rsidP="003C0B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C0B8D">
              <w:rPr>
                <w:rFonts w:ascii="Times New Roman" w:hAnsi="Times New Roman"/>
                <w:sz w:val="20"/>
                <w:szCs w:val="20"/>
              </w:rPr>
              <w:t>-чаепитие</w:t>
            </w:r>
          </w:p>
          <w:p w:rsidR="005B6F3B" w:rsidRPr="003C0B8D" w:rsidRDefault="00DF5293" w:rsidP="003C0B8D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/>
                <w:sz w:val="20"/>
                <w:szCs w:val="20"/>
              </w:rPr>
              <w:t xml:space="preserve"> поднятие престижа пожилых людей, сплочённости  и улучшение психологического климата в семье</w:t>
            </w:r>
          </w:p>
        </w:tc>
      </w:tr>
      <w:tr w:rsidR="00211E48" w:rsidRPr="003C0B8D" w:rsidTr="00211E48">
        <w:tc>
          <w:tcPr>
            <w:tcW w:w="1986" w:type="dxa"/>
            <w:vAlign w:val="center"/>
          </w:tcPr>
          <w:p w:rsidR="00211E48" w:rsidRPr="003C0B8D" w:rsidRDefault="00211E4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  <w:p w:rsidR="003453CF" w:rsidRPr="003C0B8D" w:rsidRDefault="003453CF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1E48" w:rsidRPr="003C0B8D" w:rsidRDefault="00211E48" w:rsidP="00EA29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  <w:p w:rsidR="00211E48" w:rsidRPr="003C0B8D" w:rsidRDefault="00211E48" w:rsidP="00EA29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Время корректируется</w:t>
            </w:r>
          </w:p>
          <w:p w:rsidR="00211E48" w:rsidRPr="003C0B8D" w:rsidRDefault="00211E48" w:rsidP="00EA29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E48" w:rsidRPr="003C0B8D" w:rsidRDefault="00211E48" w:rsidP="00EA29D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Волжский пр-т, 47</w:t>
            </w:r>
          </w:p>
        </w:tc>
        <w:tc>
          <w:tcPr>
            <w:tcW w:w="2411" w:type="dxa"/>
            <w:vAlign w:val="center"/>
          </w:tcPr>
          <w:p w:rsidR="00D4146D" w:rsidRPr="003C0B8D" w:rsidRDefault="00D4146D" w:rsidP="00D414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  <w:p w:rsidR="00211E48" w:rsidRPr="003C0B8D" w:rsidRDefault="00D4146D" w:rsidP="00D414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E48" w:rsidRPr="003C0B8D">
              <w:rPr>
                <w:rFonts w:ascii="Times New Roman" w:hAnsi="Times New Roman" w:cs="Times New Roman"/>
                <w:sz w:val="20"/>
                <w:szCs w:val="20"/>
              </w:rPr>
              <w:t>«Есть такая профессия Родину защищать»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, ко Дню защитника Отечества</w:t>
            </w:r>
          </w:p>
          <w:p w:rsidR="00211E48" w:rsidRPr="003C0B8D" w:rsidRDefault="00211E48" w:rsidP="00D414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362" w:rsidRPr="003C0B8D">
              <w:rPr>
                <w:rFonts w:ascii="Times New Roman" w:hAnsi="Times New Roman" w:cs="Times New Roman"/>
                <w:sz w:val="20"/>
                <w:szCs w:val="20"/>
              </w:rPr>
              <w:t>формирования чувства патриотизма.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FA7" w:rsidRPr="003C0B8D">
              <w:rPr>
                <w:rFonts w:ascii="Times New Roman" w:hAnsi="Times New Roman" w:cs="Times New Roman"/>
                <w:sz w:val="20"/>
                <w:szCs w:val="20"/>
              </w:rPr>
              <w:t>семьи, состоящие на сопровождении в центре</w:t>
            </w:r>
            <w:r w:rsidR="00B37C01" w:rsidRPr="003C0B8D">
              <w:rPr>
                <w:rFonts w:ascii="Times New Roman" w:hAnsi="Times New Roman" w:cs="Times New Roman"/>
                <w:sz w:val="20"/>
                <w:szCs w:val="20"/>
              </w:rPr>
              <w:t>, граждане пожилого возраста и инвалиды Октябрьского района</w:t>
            </w:r>
            <w:r w:rsidR="00D35FA7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1.Танцевальный марафон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2.Песни 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ансабля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Самаряночка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3.Частушки. Сценическое представление с действующими лицами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4.Конкурсы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5.Поздравление от звезд эстрады</w:t>
            </w:r>
          </w:p>
          <w:p w:rsidR="00211E48" w:rsidRPr="003C0B8D" w:rsidRDefault="00211E4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чувства уважения к воинской службе</w:t>
            </w:r>
            <w:r w:rsidR="00B37C01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3A2C" w:rsidRPr="003C0B8D" w:rsidTr="00DE01C1">
        <w:tc>
          <w:tcPr>
            <w:tcW w:w="1986" w:type="dxa"/>
            <w:vMerge w:val="restart"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</w:t>
            </w:r>
          </w:p>
        </w:tc>
        <w:tc>
          <w:tcPr>
            <w:tcW w:w="2126" w:type="dxa"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Кирова, 242</w:t>
            </w:r>
          </w:p>
        </w:tc>
        <w:tc>
          <w:tcPr>
            <w:tcW w:w="2411" w:type="dxa"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-ребятушки»</w:t>
            </w:r>
            <w:r w:rsidR="00D4146D"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4146D" w:rsidRPr="003C0B8D">
              <w:rPr>
                <w:rFonts w:ascii="Times New Roman" w:hAnsi="Times New Roman" w:cs="Times New Roman"/>
                <w:sz w:val="20"/>
                <w:szCs w:val="20"/>
              </w:rPr>
              <w:t>ко Дню защитника Отечества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чувства патриотизма, популяризация ЗОЖ в семьях 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362" w:rsidRPr="003C0B8D">
              <w:rPr>
                <w:rFonts w:ascii="Times New Roman" w:hAnsi="Times New Roman" w:cs="Times New Roman"/>
                <w:sz w:val="20"/>
                <w:szCs w:val="20"/>
              </w:rPr>
              <w:t>несовершеннолетние</w:t>
            </w:r>
            <w:r w:rsidR="00B83749" w:rsidRPr="003C0B8D">
              <w:rPr>
                <w:rFonts w:ascii="Times New Roman" w:hAnsi="Times New Roman" w:cs="Times New Roman"/>
                <w:sz w:val="20"/>
                <w:szCs w:val="20"/>
              </w:rPr>
              <w:t>, получающие услуги в центре.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праздника, спортивные соревнования, конкурсы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праздничной атмосферы, формирование установки на ведение ЗОЖ</w:t>
            </w:r>
          </w:p>
        </w:tc>
      </w:tr>
      <w:tr w:rsidR="006D3A2C" w:rsidRPr="003C0B8D" w:rsidTr="00DE01C1">
        <w:tc>
          <w:tcPr>
            <w:tcW w:w="1986" w:type="dxa"/>
            <w:vMerge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A2C" w:rsidRPr="003C0B8D" w:rsidRDefault="006D3A2C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Кирова, 242</w:t>
            </w:r>
          </w:p>
        </w:tc>
        <w:tc>
          <w:tcPr>
            <w:tcW w:w="2411" w:type="dxa"/>
            <w:vAlign w:val="center"/>
          </w:tcPr>
          <w:p w:rsidR="006D3A2C" w:rsidRPr="003C0B8D" w:rsidRDefault="006D3A2C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«Масленица»</w:t>
            </w:r>
            <w:r w:rsidR="00D4146D"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146D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традициям народных гуляний</w:t>
            </w:r>
            <w:r w:rsidR="00D4146D"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жителей с русским народным праздником, обычаями и традициями</w:t>
            </w:r>
            <w:r w:rsidR="00317F3B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8D8" w:rsidRPr="003C0B8D"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 инвалиды Промышленного района.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программа на улице, раздача блинов, сжигание чучела</w:t>
            </w:r>
          </w:p>
          <w:p w:rsidR="006D3A2C" w:rsidRPr="003C0B8D" w:rsidRDefault="006D3A2C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граждан к народным традициям</w:t>
            </w:r>
            <w:r w:rsidR="00317F3B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32C8" w:rsidRPr="003C0B8D" w:rsidTr="002C2E63">
        <w:trPr>
          <w:trHeight w:val="2530"/>
        </w:trPr>
        <w:tc>
          <w:tcPr>
            <w:tcW w:w="1986" w:type="dxa"/>
            <w:vMerge/>
            <w:vAlign w:val="center"/>
          </w:tcPr>
          <w:p w:rsidR="000932C8" w:rsidRPr="003C0B8D" w:rsidRDefault="000932C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32C8" w:rsidRPr="003C0B8D" w:rsidRDefault="000932C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0932C8" w:rsidRPr="003C0B8D" w:rsidRDefault="000932C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932C8" w:rsidRPr="003C0B8D" w:rsidRDefault="000932C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2C8" w:rsidRPr="003C0B8D" w:rsidRDefault="000932C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Кирова, 242</w:t>
            </w:r>
          </w:p>
        </w:tc>
        <w:tc>
          <w:tcPr>
            <w:tcW w:w="2411" w:type="dxa"/>
            <w:vAlign w:val="center"/>
          </w:tcPr>
          <w:p w:rsidR="000932C8" w:rsidRPr="003C0B8D" w:rsidRDefault="000932C8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защитника Отечества»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932C8" w:rsidRPr="003C0B8D" w:rsidRDefault="000932C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патриотическому воспитанию подрастающего поколения.</w:t>
            </w:r>
          </w:p>
          <w:p w:rsidR="000932C8" w:rsidRPr="003C0B8D" w:rsidRDefault="000932C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дети с ОВЗ Промышленного района.</w:t>
            </w:r>
          </w:p>
          <w:p w:rsidR="000932C8" w:rsidRPr="003C0B8D" w:rsidRDefault="000932C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концертная программа для детей и взрослых, имеющих инвалидность.</w:t>
            </w:r>
          </w:p>
          <w:p w:rsidR="000932C8" w:rsidRPr="003C0B8D" w:rsidRDefault="000932C8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вовлечение детей в активную культурно-досуговую деятельность.</w:t>
            </w:r>
          </w:p>
        </w:tc>
      </w:tr>
      <w:tr w:rsidR="00DE66AE" w:rsidRPr="003C0B8D" w:rsidTr="00DE01C1">
        <w:tc>
          <w:tcPr>
            <w:tcW w:w="1986" w:type="dxa"/>
            <w:vMerge w:val="restart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Самарское-Ленинское</w:t>
            </w:r>
            <w:proofErr w:type="gramEnd"/>
          </w:p>
        </w:tc>
        <w:tc>
          <w:tcPr>
            <w:tcW w:w="2126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Ленинская, 150</w:t>
            </w:r>
          </w:p>
        </w:tc>
        <w:tc>
          <w:tcPr>
            <w:tcW w:w="2411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«Эх, масленица!»</w:t>
            </w:r>
          </w:p>
          <w:p w:rsidR="00DE66AE" w:rsidRPr="003C0B8D" w:rsidRDefault="00E74E38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традициям народных гуляний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гостей праздника с основными традициями празднования Масленицы, создать условия для развития интереса к своей истории, представлений о народных обрядах.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="00317F3B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семьи, состоящие на сопровождении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 центре</w:t>
            </w:r>
            <w:r w:rsidR="00D55044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праздничное мероприятие по сценарному плану, для семей и детей конкурсы, игры. В завершении праздника чаепитие с блинами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результат: 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воспитания уважения к укладу жизни, быту, обычаям предков, чувства общности со своими истоками и гордости за них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66AE" w:rsidRPr="003C0B8D" w:rsidTr="00DE01C1">
        <w:tc>
          <w:tcPr>
            <w:tcW w:w="1986" w:type="dxa"/>
            <w:vMerge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Ленинская, 150</w:t>
            </w:r>
          </w:p>
        </w:tc>
        <w:tc>
          <w:tcPr>
            <w:tcW w:w="2411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Круглый стол для отцов семей состоящих на сопровождении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«Отец-опора и защита» с элементами тренинга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роли отца в воспитании ребёнка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="00676899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семьи, состоящие на сопровождении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 центре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беседа, формирование значимой фигуры отца в семье. Использование арт-терапевтических техник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включение родителя в воспитательный 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 ребёнка. Осознание значимости роли отца в семье.</w:t>
            </w:r>
          </w:p>
        </w:tc>
      </w:tr>
      <w:tr w:rsidR="00DE66AE" w:rsidRPr="003C0B8D" w:rsidTr="00DE01C1">
        <w:tc>
          <w:tcPr>
            <w:tcW w:w="1986" w:type="dxa"/>
            <w:vMerge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Ленинская, 150</w:t>
            </w:r>
          </w:p>
        </w:tc>
        <w:tc>
          <w:tcPr>
            <w:tcW w:w="2411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Массовое мероприятие для детей подросткового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сопровождении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«Влюблённые амуры»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и семей с традициями и историей празднования Дня Святого Валентина. Воспитание уважительного отношения друг к другу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="006A31D9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семьи, состоящие на</w:t>
            </w:r>
            <w:r w:rsidR="00A707C2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1D9" w:rsidRPr="003C0B8D">
              <w:rPr>
                <w:rFonts w:ascii="Times New Roman" w:hAnsi="Times New Roman" w:cs="Times New Roman"/>
                <w:sz w:val="20"/>
                <w:szCs w:val="20"/>
              </w:rPr>
              <w:t>сопровождении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в центре</w:t>
            </w:r>
            <w:r w:rsidR="00D55044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и просмотр видеоролика о легенде происхождения праздника, поделиться романтическими историями. Конкурс на </w:t>
            </w:r>
            <w:proofErr w:type="gram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самую</w:t>
            </w:r>
            <w:proofErr w:type="gram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лучшую «</w:t>
            </w: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Валентинку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теплой атмосферы, укрепление межличностных связей в группе.</w:t>
            </w:r>
          </w:p>
        </w:tc>
      </w:tr>
      <w:tr w:rsidR="00DE66AE" w:rsidRPr="003C0B8D" w:rsidTr="00DE66AE">
        <w:tc>
          <w:tcPr>
            <w:tcW w:w="1986" w:type="dxa"/>
            <w:vMerge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DE66AE" w:rsidRPr="003C0B8D" w:rsidRDefault="00DE66AE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E66AE" w:rsidRPr="003C0B8D" w:rsidRDefault="00DE66AE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6AE" w:rsidRPr="003C0B8D" w:rsidRDefault="00DE66AE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Ленинская д.150</w:t>
            </w:r>
          </w:p>
        </w:tc>
        <w:tc>
          <w:tcPr>
            <w:tcW w:w="2411" w:type="dxa"/>
            <w:vAlign w:val="center"/>
          </w:tcPr>
          <w:p w:rsidR="00DE66AE" w:rsidRPr="003C0B8D" w:rsidRDefault="00D66A23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«Боярыня</w:t>
            </w:r>
            <w:r w:rsidR="00DE66AE" w:rsidRPr="003C0B8D">
              <w:rPr>
                <w:rFonts w:ascii="Times New Roman" w:hAnsi="Times New Roman" w:cs="Times New Roman"/>
                <w:sz w:val="20"/>
                <w:szCs w:val="20"/>
              </w:rPr>
              <w:t>-масленица!»</w:t>
            </w:r>
            <w:r w:rsidR="00E74E38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традициям народных гуляний</w:t>
            </w:r>
          </w:p>
        </w:tc>
        <w:tc>
          <w:tcPr>
            <w:tcW w:w="4109" w:type="dxa"/>
            <w:shd w:val="clear" w:color="auto" w:fill="auto"/>
          </w:tcPr>
          <w:p w:rsidR="00DE66AE" w:rsidRPr="003C0B8D" w:rsidRDefault="00DE66AE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улучшить качество жизни людей пожилого возраста и инвалидов, вовлечь их в сферу творческой и социальной активности.  </w:t>
            </w:r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аудитория:</w:t>
            </w:r>
            <w:r w:rsidR="006A31D9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пожилые люди и инвалиды  Самарского и Ленинского районов.</w:t>
            </w:r>
            <w:proofErr w:type="gramEnd"/>
          </w:p>
          <w:p w:rsidR="00DE66AE" w:rsidRPr="003C0B8D" w:rsidRDefault="00DE66AE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Музыкально-игровая программа, конкурсы, розыгрыши</w:t>
            </w:r>
          </w:p>
          <w:p w:rsidR="00DE66AE" w:rsidRPr="003C0B8D" w:rsidRDefault="00DE66AE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поднятие престижа пожилых людей, сплочённости  и улучшение психологического климата в семье</w:t>
            </w:r>
          </w:p>
        </w:tc>
      </w:tr>
      <w:tr w:rsidR="00EA29D6" w:rsidRPr="003C0B8D" w:rsidTr="00DE01C1">
        <w:tc>
          <w:tcPr>
            <w:tcW w:w="1986" w:type="dxa"/>
            <w:vMerge w:val="restart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Советское</w:t>
            </w:r>
          </w:p>
        </w:tc>
        <w:tc>
          <w:tcPr>
            <w:tcW w:w="2126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Победы, 91</w:t>
            </w:r>
          </w:p>
        </w:tc>
        <w:tc>
          <w:tcPr>
            <w:tcW w:w="2411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Информационно-познавательное мероприятие</w:t>
            </w:r>
          </w:p>
          <w:p w:rsidR="00EA29D6" w:rsidRPr="003C0B8D" w:rsidRDefault="00EA29D6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«Дорогою добра»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A29D6" w:rsidRPr="003C0B8D" w:rsidRDefault="00EA29D6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первичных ценностных представлений о добре и зле. </w:t>
            </w:r>
          </w:p>
          <w:p w:rsidR="00EA29D6" w:rsidRPr="003C0B8D" w:rsidRDefault="00EA29D6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аудитория: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семьи, стоящие на сопровождении </w:t>
            </w:r>
            <w:r w:rsidR="006A31D9"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центре.</w:t>
            </w:r>
          </w:p>
          <w:p w:rsidR="008523C5" w:rsidRPr="003C0B8D" w:rsidRDefault="00EA29D6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мероприятия: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765D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регистрация участников</w:t>
            </w:r>
          </w:p>
          <w:p w:rsidR="00FF765D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-информационно-познавательный блок «Жить можно по-разному...»</w:t>
            </w:r>
          </w:p>
          <w:p w:rsidR="00FF765D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блок «Уроки жизни»»</w:t>
            </w:r>
          </w:p>
          <w:p w:rsidR="00FF765D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рефлексия «Как надо любить ребёнка»</w:t>
            </w:r>
          </w:p>
          <w:p w:rsidR="00FF765D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фотосессия.</w:t>
            </w:r>
          </w:p>
          <w:p w:rsidR="00EA29D6" w:rsidRPr="003C0B8D" w:rsidRDefault="00FF765D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Способствовать формированию доброты и милосердия, расширить знания </w:t>
            </w:r>
            <w:proofErr w:type="gramStart"/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роли в жизни каждого человека, развить навыки сотрудничества, коммуникативные навыки.</w:t>
            </w:r>
          </w:p>
        </w:tc>
      </w:tr>
      <w:tr w:rsidR="00EA29D6" w:rsidRPr="003C0B8D" w:rsidTr="00DE01C1">
        <w:tc>
          <w:tcPr>
            <w:tcW w:w="1986" w:type="dxa"/>
            <w:vMerge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Академический пер., 9</w:t>
            </w:r>
          </w:p>
        </w:tc>
        <w:tc>
          <w:tcPr>
            <w:tcW w:w="2411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«Солнышко красно, гори, гори ясно», к масленичной неделе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A29D6" w:rsidRPr="003C0B8D" w:rsidRDefault="00EA29D6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новых социальных связей для полноценного общения.</w:t>
            </w:r>
          </w:p>
          <w:p w:rsidR="00EA29D6" w:rsidRPr="003C0B8D" w:rsidRDefault="00EA29D6" w:rsidP="003C0B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 инвалиды</w:t>
            </w:r>
            <w:r w:rsidR="004120BE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района.</w:t>
            </w:r>
          </w:p>
          <w:p w:rsidR="00EA29D6" w:rsidRPr="003C0B8D" w:rsidRDefault="00EA29D6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: веселые игры с участниками мероприятия, конкурсы, викторины, творческие номера, костюмированное представление членов клуба «Надежда», чаепитие, общее фото</w:t>
            </w:r>
            <w:r w:rsidR="00D239CC" w:rsidRPr="003C0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9D6" w:rsidRPr="003C0B8D" w:rsidRDefault="00EA29D6" w:rsidP="003C0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поднятие престижа пожилых людей, сплочённости  и улучшение психологического климата в семье</w:t>
            </w:r>
          </w:p>
        </w:tc>
      </w:tr>
      <w:tr w:rsidR="00EA29D6" w:rsidRPr="003C0B8D" w:rsidTr="00EA29D6">
        <w:tc>
          <w:tcPr>
            <w:tcW w:w="1986" w:type="dxa"/>
            <w:vMerge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A29D6" w:rsidRPr="003C0B8D" w:rsidRDefault="00EA29D6" w:rsidP="00EA2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Академический пер.,9</w:t>
            </w:r>
          </w:p>
        </w:tc>
        <w:tc>
          <w:tcPr>
            <w:tcW w:w="2411" w:type="dxa"/>
            <w:vAlign w:val="center"/>
          </w:tcPr>
          <w:p w:rsidR="00EA29D6" w:rsidRPr="003C0B8D" w:rsidRDefault="00EA29D6" w:rsidP="00EA29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– Родину защищать», встреча интервью к</w:t>
            </w:r>
            <w:r w:rsidR="00676899" w:rsidRPr="003C0B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A29D6" w:rsidRPr="003C0B8D" w:rsidRDefault="00EA29D6" w:rsidP="003C0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благоприятной обстановки для общения, популяризация бережного отношения к историческому наследию России</w:t>
            </w:r>
          </w:p>
          <w:p w:rsidR="00EA29D6" w:rsidRPr="003C0B8D" w:rsidRDefault="00EA29D6" w:rsidP="003C0B8D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Аудитория:</w:t>
            </w:r>
            <w:r w:rsidR="00D239CC"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39CC" w:rsidRPr="003C0B8D"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инвалиды</w:t>
            </w:r>
            <w:r w:rsidR="00C12DF3"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</w:t>
            </w:r>
          </w:p>
          <w:p w:rsidR="00EA29D6" w:rsidRPr="003C0B8D" w:rsidRDefault="00EA29D6" w:rsidP="003C0B8D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 мероприятия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C0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концертная программа, подготовленная участниками детских музыкальных коллективов, интервьюирование приглашенных участников боевых 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действий, для дальнейшего оформления альбома «Наша гордость», фотосессия</w:t>
            </w:r>
          </w:p>
          <w:p w:rsidR="00EA29D6" w:rsidRPr="003C0B8D" w:rsidRDefault="00EA29D6" w:rsidP="003C0B8D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8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результат:</w:t>
            </w: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поднятие престижа пожилых людей, сплочённости  и улучшение психологического климата в семье</w:t>
            </w:r>
          </w:p>
        </w:tc>
      </w:tr>
    </w:tbl>
    <w:p w:rsidR="00831541" w:rsidRPr="003C0B8D" w:rsidRDefault="00831541" w:rsidP="008C7C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899" w:rsidRPr="003C0B8D" w:rsidRDefault="003C0B8D" w:rsidP="008C7C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</w:t>
      </w:r>
      <w:r w:rsidR="00B34E1F" w:rsidRPr="003C0B8D">
        <w:rPr>
          <w:rFonts w:ascii="Times New Roman" w:hAnsi="Times New Roman" w:cs="Times New Roman"/>
          <w:sz w:val="20"/>
          <w:szCs w:val="20"/>
        </w:rPr>
        <w:t>.П. Герасимова</w:t>
      </w:r>
    </w:p>
    <w:sectPr w:rsidR="00676899" w:rsidRPr="003C0B8D" w:rsidSect="0009434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0CFB"/>
    <w:multiLevelType w:val="multilevel"/>
    <w:tmpl w:val="355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23397"/>
    <w:multiLevelType w:val="multilevel"/>
    <w:tmpl w:val="BC70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8"/>
    <w:rsid w:val="00031362"/>
    <w:rsid w:val="00041B3D"/>
    <w:rsid w:val="00053BF0"/>
    <w:rsid w:val="0005505E"/>
    <w:rsid w:val="0005550A"/>
    <w:rsid w:val="000658FF"/>
    <w:rsid w:val="00081DF5"/>
    <w:rsid w:val="00084EA6"/>
    <w:rsid w:val="000932C8"/>
    <w:rsid w:val="00094343"/>
    <w:rsid w:val="00096EFC"/>
    <w:rsid w:val="000C7087"/>
    <w:rsid w:val="00102BB0"/>
    <w:rsid w:val="00124B5F"/>
    <w:rsid w:val="00127B82"/>
    <w:rsid w:val="001A382C"/>
    <w:rsid w:val="001E56E5"/>
    <w:rsid w:val="00211E48"/>
    <w:rsid w:val="00264738"/>
    <w:rsid w:val="002702FE"/>
    <w:rsid w:val="002C06CE"/>
    <w:rsid w:val="002F0000"/>
    <w:rsid w:val="003027EB"/>
    <w:rsid w:val="003060A9"/>
    <w:rsid w:val="00317F3B"/>
    <w:rsid w:val="00323256"/>
    <w:rsid w:val="003334CB"/>
    <w:rsid w:val="003453CF"/>
    <w:rsid w:val="00357712"/>
    <w:rsid w:val="00363BF3"/>
    <w:rsid w:val="003A0673"/>
    <w:rsid w:val="003A5F8E"/>
    <w:rsid w:val="003B7A72"/>
    <w:rsid w:val="003C0B8D"/>
    <w:rsid w:val="003C7D5D"/>
    <w:rsid w:val="004051B1"/>
    <w:rsid w:val="00406E57"/>
    <w:rsid w:val="004120BE"/>
    <w:rsid w:val="00426BB6"/>
    <w:rsid w:val="004C200F"/>
    <w:rsid w:val="004E3E9D"/>
    <w:rsid w:val="004F7061"/>
    <w:rsid w:val="0053254E"/>
    <w:rsid w:val="00541FDA"/>
    <w:rsid w:val="00546A66"/>
    <w:rsid w:val="005543D7"/>
    <w:rsid w:val="005847E3"/>
    <w:rsid w:val="00585D1B"/>
    <w:rsid w:val="00586D11"/>
    <w:rsid w:val="005A1EC2"/>
    <w:rsid w:val="005A2943"/>
    <w:rsid w:val="005B6F3B"/>
    <w:rsid w:val="006512CC"/>
    <w:rsid w:val="00651CD2"/>
    <w:rsid w:val="00652304"/>
    <w:rsid w:val="00672C5E"/>
    <w:rsid w:val="00676899"/>
    <w:rsid w:val="006A31D9"/>
    <w:rsid w:val="006B0FED"/>
    <w:rsid w:val="006B2B22"/>
    <w:rsid w:val="006D3A2C"/>
    <w:rsid w:val="006F0006"/>
    <w:rsid w:val="0071531C"/>
    <w:rsid w:val="007211FB"/>
    <w:rsid w:val="00735B7B"/>
    <w:rsid w:val="007764DF"/>
    <w:rsid w:val="007C75C2"/>
    <w:rsid w:val="00800023"/>
    <w:rsid w:val="0081409D"/>
    <w:rsid w:val="008168F6"/>
    <w:rsid w:val="008177C2"/>
    <w:rsid w:val="00831541"/>
    <w:rsid w:val="008523C5"/>
    <w:rsid w:val="008558A6"/>
    <w:rsid w:val="00856B4E"/>
    <w:rsid w:val="00861FAF"/>
    <w:rsid w:val="00864707"/>
    <w:rsid w:val="0086525D"/>
    <w:rsid w:val="00876404"/>
    <w:rsid w:val="00876E07"/>
    <w:rsid w:val="00877AC0"/>
    <w:rsid w:val="008A24BA"/>
    <w:rsid w:val="008B38B4"/>
    <w:rsid w:val="008C7CEF"/>
    <w:rsid w:val="009248D5"/>
    <w:rsid w:val="009763B0"/>
    <w:rsid w:val="009D3391"/>
    <w:rsid w:val="00A707C2"/>
    <w:rsid w:val="00A76E67"/>
    <w:rsid w:val="00A8226B"/>
    <w:rsid w:val="00A96DF8"/>
    <w:rsid w:val="00AC122D"/>
    <w:rsid w:val="00AD487A"/>
    <w:rsid w:val="00B11295"/>
    <w:rsid w:val="00B118BB"/>
    <w:rsid w:val="00B14626"/>
    <w:rsid w:val="00B15498"/>
    <w:rsid w:val="00B25345"/>
    <w:rsid w:val="00B34799"/>
    <w:rsid w:val="00B34E1F"/>
    <w:rsid w:val="00B37C01"/>
    <w:rsid w:val="00B40273"/>
    <w:rsid w:val="00B478D8"/>
    <w:rsid w:val="00B83749"/>
    <w:rsid w:val="00BD6CE9"/>
    <w:rsid w:val="00BF1686"/>
    <w:rsid w:val="00BF3D0A"/>
    <w:rsid w:val="00C04628"/>
    <w:rsid w:val="00C12DF3"/>
    <w:rsid w:val="00C340CE"/>
    <w:rsid w:val="00C47082"/>
    <w:rsid w:val="00C533AB"/>
    <w:rsid w:val="00C77C4B"/>
    <w:rsid w:val="00C850E5"/>
    <w:rsid w:val="00CA5AC5"/>
    <w:rsid w:val="00CB051C"/>
    <w:rsid w:val="00CB275C"/>
    <w:rsid w:val="00CE3685"/>
    <w:rsid w:val="00CF0686"/>
    <w:rsid w:val="00CF7E26"/>
    <w:rsid w:val="00D106B4"/>
    <w:rsid w:val="00D239CC"/>
    <w:rsid w:val="00D32B5F"/>
    <w:rsid w:val="00D35FA7"/>
    <w:rsid w:val="00D4146D"/>
    <w:rsid w:val="00D52BEC"/>
    <w:rsid w:val="00D55044"/>
    <w:rsid w:val="00D62122"/>
    <w:rsid w:val="00D66A23"/>
    <w:rsid w:val="00D86589"/>
    <w:rsid w:val="00DB39F3"/>
    <w:rsid w:val="00DB6B00"/>
    <w:rsid w:val="00DC0C85"/>
    <w:rsid w:val="00DE01C1"/>
    <w:rsid w:val="00DE66AE"/>
    <w:rsid w:val="00DF1DB6"/>
    <w:rsid w:val="00DF5293"/>
    <w:rsid w:val="00E02ACC"/>
    <w:rsid w:val="00E35C4E"/>
    <w:rsid w:val="00E74E38"/>
    <w:rsid w:val="00E81BD6"/>
    <w:rsid w:val="00E86857"/>
    <w:rsid w:val="00E932F6"/>
    <w:rsid w:val="00EA29D6"/>
    <w:rsid w:val="00EF45B4"/>
    <w:rsid w:val="00F11723"/>
    <w:rsid w:val="00F1716E"/>
    <w:rsid w:val="00F34A62"/>
    <w:rsid w:val="00F53407"/>
    <w:rsid w:val="00F870B5"/>
    <w:rsid w:val="00F930AF"/>
    <w:rsid w:val="00FE08F1"/>
    <w:rsid w:val="00FE6F9B"/>
    <w:rsid w:val="00FE6FD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8226B"/>
    <w:rPr>
      <w:color w:val="0000FF"/>
      <w:u w:val="single"/>
    </w:rPr>
  </w:style>
  <w:style w:type="paragraph" w:styleId="a5">
    <w:name w:val="No Spacing"/>
    <w:uiPriority w:val="1"/>
    <w:qFormat/>
    <w:rsid w:val="00A8226B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styleId="a6">
    <w:name w:val="Strong"/>
    <w:basedOn w:val="a0"/>
    <w:uiPriority w:val="22"/>
    <w:qFormat/>
    <w:rsid w:val="00053BF0"/>
    <w:rPr>
      <w:b/>
      <w:bCs/>
    </w:rPr>
  </w:style>
  <w:style w:type="character" w:customStyle="1" w:styleId="apple-converted-space">
    <w:name w:val="apple-converted-space"/>
    <w:basedOn w:val="a0"/>
    <w:rsid w:val="00053BF0"/>
  </w:style>
  <w:style w:type="paragraph" w:customStyle="1" w:styleId="c2">
    <w:name w:val="c2"/>
    <w:basedOn w:val="a"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3BF0"/>
  </w:style>
  <w:style w:type="paragraph" w:customStyle="1" w:styleId="c1">
    <w:name w:val="c1"/>
    <w:basedOn w:val="a"/>
    <w:rsid w:val="00AC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22D"/>
  </w:style>
  <w:style w:type="paragraph" w:styleId="a7">
    <w:name w:val="Normal (Web)"/>
    <w:basedOn w:val="a"/>
    <w:uiPriority w:val="99"/>
    <w:unhideWhenUsed/>
    <w:rsid w:val="0077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58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8226B"/>
    <w:rPr>
      <w:color w:val="0000FF"/>
      <w:u w:val="single"/>
    </w:rPr>
  </w:style>
  <w:style w:type="paragraph" w:styleId="a5">
    <w:name w:val="No Spacing"/>
    <w:uiPriority w:val="1"/>
    <w:qFormat/>
    <w:rsid w:val="00A8226B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styleId="a6">
    <w:name w:val="Strong"/>
    <w:basedOn w:val="a0"/>
    <w:uiPriority w:val="22"/>
    <w:qFormat/>
    <w:rsid w:val="00053BF0"/>
    <w:rPr>
      <w:b/>
      <w:bCs/>
    </w:rPr>
  </w:style>
  <w:style w:type="character" w:customStyle="1" w:styleId="apple-converted-space">
    <w:name w:val="apple-converted-space"/>
    <w:basedOn w:val="a0"/>
    <w:rsid w:val="00053BF0"/>
  </w:style>
  <w:style w:type="paragraph" w:customStyle="1" w:styleId="c2">
    <w:name w:val="c2"/>
    <w:basedOn w:val="a"/>
    <w:rsid w:val="000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3BF0"/>
  </w:style>
  <w:style w:type="paragraph" w:customStyle="1" w:styleId="c1">
    <w:name w:val="c1"/>
    <w:basedOn w:val="a"/>
    <w:rsid w:val="00AC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22D"/>
  </w:style>
  <w:style w:type="paragraph" w:styleId="a7">
    <w:name w:val="Normal (Web)"/>
    <w:basedOn w:val="a"/>
    <w:uiPriority w:val="99"/>
    <w:unhideWhenUsed/>
    <w:rsid w:val="0077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58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2E7-2E2C-452B-95FF-5FB87DCF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Семья</cp:lastModifiedBy>
  <cp:revision>5</cp:revision>
  <dcterms:created xsi:type="dcterms:W3CDTF">2018-02-05T06:15:00Z</dcterms:created>
  <dcterms:modified xsi:type="dcterms:W3CDTF">2018-02-08T05:19:00Z</dcterms:modified>
</cp:coreProperties>
</file>