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30" w:rsidRPr="00490430" w:rsidRDefault="00490430" w:rsidP="00490430">
      <w:pPr>
        <w:pStyle w:val="1"/>
        <w:jc w:val="center"/>
        <w:rPr>
          <w:rFonts w:ascii="Times New Roman" w:hAnsi="Times New Roman"/>
          <w:b/>
          <w:bCs/>
          <w:color w:val="auto"/>
        </w:rPr>
      </w:pPr>
      <w:r w:rsidRPr="00490430">
        <w:fldChar w:fldCharType="begin"/>
      </w:r>
      <w:r w:rsidRPr="00490430">
        <w:rPr>
          <w:color w:val="auto"/>
        </w:rPr>
        <w:instrText xml:space="preserve"> HYPERLINK \l "_top" </w:instrText>
      </w:r>
      <w:r w:rsidRPr="00490430">
        <w:fldChar w:fldCharType="separate"/>
      </w:r>
      <w:bookmarkStart w:id="0" w:name="_Toc9580648"/>
      <w:r w:rsidRPr="00490430">
        <w:rPr>
          <w:rStyle w:val="a4"/>
          <w:rFonts w:ascii="Times New Roman" w:hAnsi="Times New Roman"/>
          <w:b/>
          <w:bCs/>
          <w:color w:val="auto"/>
        </w:rPr>
        <w:t>ОТДЕЛЕНИЕ СОЦИАЛЬНОЙ РЕАБИЛИТАЦИИ</w:t>
      </w:r>
      <w:bookmarkEnd w:id="0"/>
      <w:r w:rsidRPr="00490430">
        <w:rPr>
          <w:rStyle w:val="a4"/>
          <w:rFonts w:ascii="Times New Roman" w:hAnsi="Times New Roman"/>
          <w:b/>
          <w:bCs/>
          <w:color w:val="auto"/>
        </w:rPr>
        <w:fldChar w:fldCharType="end"/>
      </w:r>
    </w:p>
    <w:p w:rsidR="00490430" w:rsidRPr="00490430" w:rsidRDefault="00490430" w:rsidP="00490430">
      <w:pPr>
        <w:spacing w:after="0" w:line="276" w:lineRule="auto"/>
        <w:ind w:firstLine="425"/>
        <w:rPr>
          <w:rFonts w:ascii="Times New Roman" w:hAnsi="Times New Roman"/>
          <w:b/>
          <w:bCs/>
          <w:sz w:val="27"/>
          <w:szCs w:val="27"/>
        </w:rPr>
      </w:pPr>
    </w:p>
    <w:p w:rsidR="00490430" w:rsidRPr="00490430" w:rsidRDefault="00490430" w:rsidP="00490430">
      <w:pPr>
        <w:widowControl w:val="0"/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/>
          <w:iCs/>
          <w:sz w:val="27"/>
          <w:szCs w:val="27"/>
        </w:rPr>
      </w:pPr>
      <w:r w:rsidRPr="00490430">
        <w:rPr>
          <w:rFonts w:ascii="Times New Roman" w:hAnsi="Times New Roman"/>
          <w:sz w:val="27"/>
          <w:szCs w:val="27"/>
        </w:rPr>
        <w:t>Отделения социальной реабилитации пожилых граждан и инвалидов предоставляют социальные услуг в дневное время в полустационарной форме гражданам, признанными нуждающимися в социальном обслуживании и проживающих на территории Самарской области</w:t>
      </w:r>
      <w:r w:rsidRPr="00490430">
        <w:rPr>
          <w:rFonts w:ascii="Times New Roman" w:hAnsi="Times New Roman"/>
          <w:iCs/>
          <w:sz w:val="27"/>
          <w:szCs w:val="27"/>
        </w:rPr>
        <w:t xml:space="preserve">, </w:t>
      </w:r>
      <w:r w:rsidRPr="00490430">
        <w:rPr>
          <w:rFonts w:ascii="Times New Roman" w:hAnsi="Times New Roman"/>
          <w:sz w:val="27"/>
          <w:szCs w:val="27"/>
        </w:rPr>
        <w:t>с целью улучшения условий их жизнедеятельности</w:t>
      </w:r>
      <w:r w:rsidRPr="00490430">
        <w:rPr>
          <w:rFonts w:ascii="Times New Roman" w:hAnsi="Times New Roman"/>
          <w:iCs/>
          <w:sz w:val="27"/>
          <w:szCs w:val="27"/>
        </w:rPr>
        <w:t xml:space="preserve"> и расширения возможностей самостоятельно обеспечивать свои основные жизненные потребности, а также их социальной интеграции в общество.</w:t>
      </w:r>
    </w:p>
    <w:p w:rsidR="00490430" w:rsidRPr="00490430" w:rsidRDefault="00490430" w:rsidP="00490430">
      <w:pPr>
        <w:shd w:val="clear" w:color="auto" w:fill="FFFFFF"/>
        <w:spacing w:after="0" w:line="276" w:lineRule="auto"/>
        <w:ind w:firstLine="425"/>
        <w:jc w:val="both"/>
        <w:textAlignment w:val="baseline"/>
        <w:rPr>
          <w:rFonts w:ascii="Times New Roman" w:eastAsia="Times New Roman" w:hAnsi="Times New Roman"/>
          <w:spacing w:val="2"/>
          <w:sz w:val="27"/>
          <w:szCs w:val="27"/>
          <w:lang w:eastAsia="ru-RU"/>
        </w:rPr>
      </w:pPr>
      <w:r w:rsidRPr="00490430"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 xml:space="preserve">Услуги предоставляются в соответствии с индивидуальной программой предоставления социальных услуг (ИППСУ) на </w:t>
      </w:r>
      <w:r w:rsidRPr="00490430">
        <w:rPr>
          <w:rFonts w:ascii="Times New Roman" w:eastAsia="Times New Roman" w:hAnsi="Times New Roman"/>
          <w:b/>
          <w:spacing w:val="2"/>
          <w:sz w:val="27"/>
          <w:szCs w:val="27"/>
          <w:lang w:eastAsia="ru-RU"/>
        </w:rPr>
        <w:t>основании договора</w:t>
      </w:r>
      <w:r w:rsidRPr="00490430"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>, заключенного с получателями социальных услуг или их законными представителями.</w:t>
      </w:r>
    </w:p>
    <w:p w:rsidR="00490430" w:rsidRPr="00490430" w:rsidRDefault="00490430" w:rsidP="00490430">
      <w:pPr>
        <w:widowControl w:val="0"/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/>
          <w:sz w:val="27"/>
          <w:szCs w:val="27"/>
        </w:rPr>
      </w:pPr>
      <w:r w:rsidRPr="00490430">
        <w:rPr>
          <w:rFonts w:ascii="Times New Roman" w:hAnsi="Times New Roman"/>
          <w:sz w:val="27"/>
          <w:szCs w:val="27"/>
        </w:rPr>
        <w:t xml:space="preserve">С целью организации досуга и реализации творческого потенциала пожилых людей и инвалидов в ГКУ СО «КЦСОН Самарского округа» организована работа </w:t>
      </w:r>
      <w:r w:rsidRPr="00490430">
        <w:rPr>
          <w:rFonts w:ascii="Times New Roman" w:hAnsi="Times New Roman"/>
          <w:b/>
          <w:sz w:val="27"/>
          <w:szCs w:val="27"/>
        </w:rPr>
        <w:t xml:space="preserve">кружков, секций, творческих объединений, групп </w:t>
      </w:r>
      <w:proofErr w:type="spellStart"/>
      <w:r w:rsidRPr="00490430">
        <w:rPr>
          <w:rFonts w:ascii="Times New Roman" w:hAnsi="Times New Roman"/>
          <w:b/>
          <w:sz w:val="27"/>
          <w:szCs w:val="27"/>
        </w:rPr>
        <w:t>взаимоподдержки</w:t>
      </w:r>
      <w:proofErr w:type="spellEnd"/>
      <w:r w:rsidRPr="00490430">
        <w:rPr>
          <w:rFonts w:ascii="Times New Roman" w:hAnsi="Times New Roman"/>
          <w:sz w:val="27"/>
          <w:szCs w:val="27"/>
        </w:rPr>
        <w:t>.</w:t>
      </w:r>
    </w:p>
    <w:p w:rsidR="00490430" w:rsidRPr="00490430" w:rsidRDefault="00490430" w:rsidP="00490430">
      <w:pPr>
        <w:widowControl w:val="0"/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/>
          <w:b/>
          <w:sz w:val="27"/>
          <w:szCs w:val="27"/>
        </w:rPr>
      </w:pPr>
      <w:r w:rsidRPr="00490430">
        <w:rPr>
          <w:rFonts w:ascii="Times New Roman" w:hAnsi="Times New Roman"/>
          <w:sz w:val="27"/>
          <w:szCs w:val="27"/>
        </w:rPr>
        <w:t xml:space="preserve">С целью социализации граждан пожилого возраста и инвалидов путем формирования их социальной адаптации, организации общественно-полезной занятости посредством вовлечения в активную социальную жизнь с целью повышения качества жизни открыты </w:t>
      </w:r>
      <w:r w:rsidRPr="00490430">
        <w:rPr>
          <w:rFonts w:ascii="Times New Roman" w:hAnsi="Times New Roman"/>
          <w:b/>
          <w:sz w:val="27"/>
          <w:szCs w:val="27"/>
        </w:rPr>
        <w:t>социально-оздоровительные курсы.</w:t>
      </w:r>
    </w:p>
    <w:p w:rsidR="00490430" w:rsidRPr="00490430" w:rsidRDefault="00490430" w:rsidP="00490430">
      <w:pPr>
        <w:widowControl w:val="0"/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/>
          <w:sz w:val="27"/>
          <w:szCs w:val="27"/>
        </w:rPr>
      </w:pPr>
      <w:r w:rsidRPr="00490430">
        <w:rPr>
          <w:rFonts w:ascii="Times New Roman" w:hAnsi="Times New Roman"/>
          <w:sz w:val="27"/>
          <w:szCs w:val="27"/>
        </w:rPr>
        <w:t xml:space="preserve">Для поддержания психологического состояния и профилактики деменции среди граждан пожилого возраста в отделениях </w:t>
      </w:r>
      <w:r w:rsidRPr="00490430">
        <w:rPr>
          <w:rFonts w:ascii="Times New Roman" w:hAnsi="Times New Roman"/>
          <w:b/>
          <w:sz w:val="27"/>
          <w:szCs w:val="27"/>
        </w:rPr>
        <w:t>работают психологи</w:t>
      </w:r>
      <w:r w:rsidRPr="00490430">
        <w:rPr>
          <w:rFonts w:ascii="Times New Roman" w:hAnsi="Times New Roman"/>
          <w:sz w:val="27"/>
          <w:szCs w:val="27"/>
        </w:rPr>
        <w:t>.</w:t>
      </w:r>
    </w:p>
    <w:p w:rsidR="00490430" w:rsidRPr="00490430" w:rsidRDefault="00490430" w:rsidP="00490430">
      <w:pPr>
        <w:widowControl w:val="0"/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/>
          <w:sz w:val="27"/>
          <w:szCs w:val="27"/>
        </w:rPr>
      </w:pPr>
      <w:r w:rsidRPr="00490430">
        <w:rPr>
          <w:rFonts w:ascii="Times New Roman" w:hAnsi="Times New Roman"/>
          <w:sz w:val="27"/>
          <w:szCs w:val="27"/>
        </w:rPr>
        <w:t>На базе подразделений Комплексного центра функционируют несколько</w:t>
      </w:r>
      <w:r w:rsidRPr="00490430">
        <w:rPr>
          <w:rFonts w:ascii="Times New Roman" w:hAnsi="Times New Roman"/>
          <w:b/>
          <w:sz w:val="27"/>
          <w:szCs w:val="27"/>
        </w:rPr>
        <w:t xml:space="preserve"> компьютерных классов</w:t>
      </w:r>
      <w:r w:rsidRPr="00490430">
        <w:rPr>
          <w:rFonts w:ascii="Times New Roman" w:hAnsi="Times New Roman"/>
          <w:sz w:val="27"/>
          <w:szCs w:val="27"/>
        </w:rPr>
        <w:t>, посещая которые Вы сможете получить необходимый уровень теоретических знаний и практических навыков, требующихся для работы на персональном компьютере и в сети Интернет; а также получать государственные и частные услуги посредством сети Интернет, научиться использовать компьютер в повседневной жизни; повысить уровень правовой грамотности и получить навыки работы с правовыми электронными ресурсам; способствовать формированию информационной и правовой культуры.</w:t>
      </w:r>
    </w:p>
    <w:p w:rsidR="00490430" w:rsidRPr="00490430" w:rsidRDefault="00490430" w:rsidP="00490430">
      <w:pPr>
        <w:spacing w:after="0" w:line="276" w:lineRule="auto"/>
        <w:ind w:firstLine="425"/>
        <w:jc w:val="both"/>
        <w:rPr>
          <w:rFonts w:ascii="Times New Roman" w:hAnsi="Times New Roman"/>
          <w:sz w:val="27"/>
          <w:szCs w:val="27"/>
        </w:rPr>
      </w:pPr>
      <w:r w:rsidRPr="00490430">
        <w:rPr>
          <w:rFonts w:ascii="Times New Roman" w:hAnsi="Times New Roman"/>
          <w:sz w:val="27"/>
          <w:szCs w:val="27"/>
        </w:rPr>
        <w:t xml:space="preserve">Также, каждое подразделение </w:t>
      </w:r>
      <w:r w:rsidRPr="00490430">
        <w:rPr>
          <w:rFonts w:ascii="Times New Roman" w:hAnsi="Times New Roman"/>
          <w:b/>
          <w:sz w:val="27"/>
          <w:szCs w:val="27"/>
        </w:rPr>
        <w:t>еженедельно проводит различные мероприятия</w:t>
      </w:r>
      <w:r w:rsidRPr="00490430">
        <w:rPr>
          <w:rFonts w:ascii="Times New Roman" w:hAnsi="Times New Roman"/>
          <w:sz w:val="27"/>
          <w:szCs w:val="27"/>
        </w:rPr>
        <w:t>, в том числе выездные мероприятия (посещение театров, выставок, музеев).</w:t>
      </w:r>
    </w:p>
    <w:p w:rsidR="00490430" w:rsidRPr="00490430" w:rsidRDefault="00490430" w:rsidP="00490430">
      <w:pPr>
        <w:spacing w:after="0" w:line="276" w:lineRule="auto"/>
        <w:ind w:firstLine="425"/>
        <w:jc w:val="both"/>
        <w:rPr>
          <w:rFonts w:ascii="Times New Roman" w:hAnsi="Times New Roman"/>
          <w:sz w:val="27"/>
          <w:szCs w:val="27"/>
        </w:rPr>
      </w:pPr>
      <w:r w:rsidRPr="00490430">
        <w:rPr>
          <w:rFonts w:ascii="Times New Roman" w:hAnsi="Times New Roman"/>
          <w:sz w:val="27"/>
          <w:szCs w:val="27"/>
        </w:rPr>
        <w:t xml:space="preserve">Все услуги в отделении социальной реабилитации предоставляются </w:t>
      </w:r>
      <w:r w:rsidRPr="00490430">
        <w:rPr>
          <w:rFonts w:ascii="Times New Roman" w:hAnsi="Times New Roman"/>
          <w:b/>
          <w:sz w:val="27"/>
          <w:szCs w:val="27"/>
        </w:rPr>
        <w:t>БЕСПЛАТНО</w:t>
      </w:r>
      <w:r w:rsidRPr="00490430">
        <w:rPr>
          <w:rFonts w:ascii="Times New Roman" w:hAnsi="Times New Roman"/>
          <w:sz w:val="27"/>
          <w:szCs w:val="27"/>
        </w:rPr>
        <w:t>.</w:t>
      </w:r>
    </w:p>
    <w:p w:rsidR="00490430" w:rsidRPr="00490430" w:rsidRDefault="00490430" w:rsidP="00490430">
      <w:pPr>
        <w:widowControl w:val="0"/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/>
          <w:sz w:val="27"/>
          <w:szCs w:val="27"/>
        </w:rPr>
      </w:pPr>
    </w:p>
    <w:p w:rsidR="00490430" w:rsidRPr="00490430" w:rsidRDefault="00490430" w:rsidP="00490430">
      <w:pPr>
        <w:widowControl w:val="0"/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/>
          <w:b/>
          <w:sz w:val="27"/>
          <w:szCs w:val="27"/>
        </w:rPr>
      </w:pPr>
      <w:r w:rsidRPr="00490430">
        <w:rPr>
          <w:rFonts w:ascii="Times New Roman" w:hAnsi="Times New Roman"/>
          <w:b/>
          <w:sz w:val="27"/>
          <w:szCs w:val="27"/>
        </w:rPr>
        <w:t>КТО МОЖЕТ ОБРАТИТЬСЯ</w:t>
      </w:r>
    </w:p>
    <w:p w:rsidR="00490430" w:rsidRPr="00490430" w:rsidRDefault="00490430" w:rsidP="00490430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/>
          <w:spacing w:val="2"/>
          <w:sz w:val="27"/>
          <w:szCs w:val="27"/>
          <w:lang w:eastAsia="ru-RU"/>
        </w:rPr>
      </w:pPr>
      <w:r w:rsidRPr="00490430"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>Граждане пожилого возраста (женщины старше 55 лет, мужчины старше 60 лет);</w:t>
      </w:r>
    </w:p>
    <w:p w:rsidR="00490430" w:rsidRPr="00490430" w:rsidRDefault="00490430" w:rsidP="00490430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/>
          <w:spacing w:val="2"/>
          <w:sz w:val="27"/>
          <w:szCs w:val="27"/>
          <w:lang w:eastAsia="ru-RU"/>
        </w:rPr>
      </w:pPr>
      <w:r w:rsidRPr="00490430"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lastRenderedPageBreak/>
        <w:t>Инвалиды, в том числе молодые, сохранившие способность к самообслуживанию и активному передвижению.</w:t>
      </w:r>
    </w:p>
    <w:p w:rsidR="00490430" w:rsidRPr="00490430" w:rsidRDefault="00490430" w:rsidP="00490430">
      <w:pPr>
        <w:shd w:val="clear" w:color="auto" w:fill="FFFFFF"/>
        <w:spacing w:after="0" w:line="276" w:lineRule="auto"/>
        <w:ind w:firstLine="425"/>
        <w:jc w:val="both"/>
        <w:textAlignment w:val="baseline"/>
        <w:rPr>
          <w:rFonts w:ascii="Times New Roman" w:eastAsia="Times New Roman" w:hAnsi="Times New Roman"/>
          <w:spacing w:val="2"/>
          <w:sz w:val="27"/>
          <w:szCs w:val="27"/>
          <w:lang w:eastAsia="ru-RU"/>
        </w:rPr>
      </w:pPr>
      <w:r w:rsidRPr="00490430"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>В Самарской области полустационарное обслуживание предоставляется лицам, признанным нуждающимися в полустационарном обслуживании, имеющим право на полустационарное обслуживание в соответствии с действующим законодательством.</w:t>
      </w:r>
    </w:p>
    <w:p w:rsidR="00490430" w:rsidRPr="00490430" w:rsidRDefault="00490430" w:rsidP="00490430">
      <w:pPr>
        <w:widowControl w:val="0"/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/>
          <w:sz w:val="27"/>
          <w:szCs w:val="27"/>
        </w:rPr>
      </w:pPr>
    </w:p>
    <w:p w:rsidR="00490430" w:rsidRPr="00490430" w:rsidRDefault="00490430" w:rsidP="00490430">
      <w:pPr>
        <w:widowControl w:val="0"/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/>
          <w:b/>
          <w:sz w:val="27"/>
          <w:szCs w:val="27"/>
        </w:rPr>
      </w:pPr>
      <w:r w:rsidRPr="00490430">
        <w:rPr>
          <w:rFonts w:ascii="Times New Roman" w:hAnsi="Times New Roman"/>
          <w:b/>
          <w:sz w:val="27"/>
          <w:szCs w:val="27"/>
        </w:rPr>
        <w:t>КАКИЕ ДОКУМЕНТЫ НУЖНЫ</w:t>
      </w:r>
    </w:p>
    <w:p w:rsidR="00490430" w:rsidRPr="00490430" w:rsidRDefault="00490430" w:rsidP="0049043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490430">
        <w:rPr>
          <w:rFonts w:ascii="Times New Roman" w:hAnsi="Times New Roman"/>
          <w:sz w:val="27"/>
          <w:szCs w:val="27"/>
        </w:rPr>
        <w:t>Документ, удостоверяющий личность;</w:t>
      </w:r>
    </w:p>
    <w:p w:rsidR="00490430" w:rsidRPr="00490430" w:rsidRDefault="00490430" w:rsidP="0049043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490430">
        <w:rPr>
          <w:rFonts w:ascii="Times New Roman" w:hAnsi="Times New Roman"/>
          <w:sz w:val="27"/>
          <w:szCs w:val="27"/>
        </w:rPr>
        <w:t>Пенсионное удостоверение (при наличии);</w:t>
      </w:r>
    </w:p>
    <w:p w:rsidR="00490430" w:rsidRPr="00490430" w:rsidRDefault="00490430" w:rsidP="0049043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490430">
        <w:rPr>
          <w:rFonts w:ascii="Times New Roman" w:hAnsi="Times New Roman"/>
          <w:sz w:val="27"/>
          <w:szCs w:val="27"/>
        </w:rPr>
        <w:t>Справка об инвалидности (при наличии);</w:t>
      </w:r>
    </w:p>
    <w:p w:rsidR="008150D9" w:rsidRPr="008435A0" w:rsidRDefault="00490430" w:rsidP="00E47F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</w:pPr>
      <w:r w:rsidRPr="00490430">
        <w:rPr>
          <w:rFonts w:ascii="Times New Roman" w:hAnsi="Times New Roman"/>
          <w:sz w:val="27"/>
          <w:szCs w:val="27"/>
        </w:rPr>
        <w:t>Индивидуальная программа предоставления социальных услуг (документы для оформления ИППСУ можно подать в Комплексном центре).</w:t>
      </w:r>
    </w:p>
    <w:p w:rsidR="008435A0" w:rsidRDefault="008435A0" w:rsidP="008435A0">
      <w:pPr>
        <w:widowControl w:val="0"/>
        <w:autoSpaceDE w:val="0"/>
        <w:autoSpaceDN w:val="0"/>
        <w:adjustRightInd w:val="0"/>
        <w:spacing w:after="0" w:line="276" w:lineRule="auto"/>
        <w:jc w:val="both"/>
      </w:pPr>
    </w:p>
    <w:p w:rsidR="008435A0" w:rsidRDefault="008435A0" w:rsidP="008435A0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435A0"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>Расписани</w:t>
      </w:r>
      <w:r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>я</w:t>
      </w:r>
      <w:r w:rsidRPr="008435A0"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 xml:space="preserve"> групповых занятий (кружков, клубов по интересам) </w:t>
      </w:r>
      <w:r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>размещены</w:t>
      </w:r>
      <w:r w:rsidRPr="008435A0"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 xml:space="preserve"> в разделе «</w:t>
      </w:r>
      <w:r>
        <w:rPr>
          <w:rFonts w:ascii="Times New Roman" w:hAnsi="Times New Roman"/>
          <w:sz w:val="28"/>
          <w:szCs w:val="28"/>
        </w:rPr>
        <w:t>Подразделение» - «</w:t>
      </w:r>
      <w:r w:rsidR="000E48C3">
        <w:rPr>
          <w:rFonts w:ascii="Times New Roman" w:hAnsi="Times New Roman"/>
          <w:sz w:val="28"/>
          <w:szCs w:val="28"/>
        </w:rPr>
        <w:t>О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бслуживание пожилых граждан и инвалидов».</w:t>
      </w:r>
    </w:p>
    <w:p w:rsidR="008435A0" w:rsidRPr="008435A0" w:rsidRDefault="008435A0" w:rsidP="008435A0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sectPr w:rsidR="008435A0" w:rsidRPr="0084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03415"/>
    <w:multiLevelType w:val="hybridMultilevel"/>
    <w:tmpl w:val="A2AC2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30"/>
    <w:rsid w:val="000E48C3"/>
    <w:rsid w:val="00490430"/>
    <w:rsid w:val="008150D9"/>
    <w:rsid w:val="0084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4D4CB-8240-440E-9B01-5CA78200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4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904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4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904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0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2469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Метод.Отдел</dc:creator>
  <cp:keywords/>
  <dc:description/>
  <cp:lastModifiedBy>Метод.Отдел</cp:lastModifiedBy>
  <cp:revision>3</cp:revision>
  <dcterms:created xsi:type="dcterms:W3CDTF">2019-07-29T10:39:00Z</dcterms:created>
  <dcterms:modified xsi:type="dcterms:W3CDTF">2019-08-06T11:22:00Z</dcterms:modified>
</cp:coreProperties>
</file>